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AD" w:rsidRPr="000232CA" w:rsidRDefault="00A420AD" w:rsidP="00A240F7">
      <w:pPr>
        <w:jc w:val="center"/>
        <w:rPr>
          <w:rFonts w:ascii="Sylfaen" w:hAnsi="Sylfaen"/>
          <w:b/>
          <w:sz w:val="20"/>
          <w:szCs w:val="20"/>
        </w:rPr>
      </w:pPr>
    </w:p>
    <w:p w:rsidR="006F3A02" w:rsidRPr="004D284C" w:rsidRDefault="004D284C" w:rsidP="00A240F7">
      <w:pPr>
        <w:jc w:val="center"/>
        <w:rPr>
          <w:rFonts w:ascii="Sylfaen" w:hAnsi="Sylfaen"/>
          <w:b/>
          <w:sz w:val="20"/>
          <w:szCs w:val="20"/>
          <w:lang w:val="ru-RU"/>
        </w:rPr>
      </w:pPr>
      <w:r>
        <w:rPr>
          <w:rFonts w:ascii="Sylfaen" w:hAnsi="Sylfaen"/>
          <w:b/>
          <w:sz w:val="20"/>
          <w:szCs w:val="20"/>
          <w:lang w:val="ru-RU"/>
        </w:rPr>
        <w:t>Учебный план</w:t>
      </w:r>
    </w:p>
    <w:p w:rsidR="00A33AAB" w:rsidRPr="000232CA" w:rsidRDefault="004D284C" w:rsidP="00A33AAB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ru-RU"/>
        </w:rPr>
        <w:t>Факультет</w:t>
      </w:r>
      <w:r w:rsidRPr="00F1055A">
        <w:rPr>
          <w:rFonts w:ascii="Sylfaen" w:hAnsi="Sylfaen"/>
          <w:b/>
          <w:sz w:val="20"/>
          <w:szCs w:val="20"/>
        </w:rPr>
        <w:t>:</w:t>
      </w:r>
      <w:r w:rsidRPr="00F1055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 xml:space="preserve"> Гуманитарных наук</w:t>
      </w:r>
    </w:p>
    <w:p w:rsidR="00A33AAB" w:rsidRPr="000232CA" w:rsidRDefault="004D284C" w:rsidP="00A33AAB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ru-RU"/>
        </w:rPr>
        <w:t>Институт</w:t>
      </w:r>
      <w:r w:rsidRPr="00F1055A">
        <w:rPr>
          <w:rFonts w:ascii="Sylfaen" w:hAnsi="Sylfaen"/>
          <w:b/>
          <w:sz w:val="20"/>
          <w:szCs w:val="20"/>
        </w:rPr>
        <w:t xml:space="preserve"> / </w:t>
      </w:r>
      <w:r>
        <w:rPr>
          <w:rFonts w:ascii="Sylfaen" w:hAnsi="Sylfaen"/>
          <w:b/>
          <w:sz w:val="20"/>
          <w:szCs w:val="20"/>
          <w:lang w:val="ru-RU"/>
        </w:rPr>
        <w:t>департамент</w:t>
      </w:r>
      <w:r w:rsidRPr="00F1055A">
        <w:rPr>
          <w:rFonts w:ascii="Sylfaen" w:hAnsi="Sylfaen"/>
          <w:b/>
          <w:sz w:val="20"/>
          <w:szCs w:val="20"/>
        </w:rPr>
        <w:t xml:space="preserve"> / </w:t>
      </w:r>
      <w:r>
        <w:rPr>
          <w:rFonts w:ascii="Sylfaen" w:hAnsi="Sylfaen"/>
          <w:b/>
          <w:sz w:val="20"/>
          <w:szCs w:val="20"/>
          <w:lang w:val="ru-RU"/>
        </w:rPr>
        <w:t>кафедра</w:t>
      </w:r>
      <w:r w:rsidRPr="00F1055A">
        <w:rPr>
          <w:rFonts w:ascii="Sylfaen" w:hAnsi="Sylfaen"/>
          <w:b/>
          <w:sz w:val="20"/>
          <w:szCs w:val="20"/>
        </w:rPr>
        <w:t xml:space="preserve"> / </w:t>
      </w:r>
      <w:r>
        <w:rPr>
          <w:rFonts w:ascii="Sylfaen" w:hAnsi="Sylfaen"/>
          <w:b/>
          <w:sz w:val="20"/>
          <w:szCs w:val="20"/>
          <w:lang w:val="ru-RU"/>
        </w:rPr>
        <w:t>направление</w:t>
      </w:r>
      <w:r w:rsidRPr="00F1055A">
        <w:rPr>
          <w:rFonts w:ascii="Sylfaen" w:hAnsi="Sylfaen"/>
          <w:b/>
          <w:sz w:val="20"/>
          <w:szCs w:val="20"/>
        </w:rPr>
        <w:t>:</w:t>
      </w:r>
      <w:r w:rsidRPr="00F1055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НИИ кавказоведения</w:t>
      </w:r>
    </w:p>
    <w:p w:rsidR="00A33AAB" w:rsidRPr="000232CA" w:rsidRDefault="004D284C" w:rsidP="00A33AAB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ru-RU"/>
        </w:rPr>
        <w:t>Наименование учебной программы</w:t>
      </w:r>
      <w:r w:rsidRPr="00F1055A">
        <w:rPr>
          <w:rFonts w:ascii="Sylfaen" w:hAnsi="Sylfaen"/>
          <w:b/>
          <w:sz w:val="20"/>
          <w:szCs w:val="20"/>
        </w:rPr>
        <w:t>:</w:t>
      </w:r>
      <w:r w:rsidRPr="00B62BB7">
        <w:rPr>
          <w:rFonts w:ascii="Sylfaen" w:hAnsi="Sylfaen"/>
          <w:b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кавказоведение</w:t>
      </w:r>
    </w:p>
    <w:p w:rsidR="00A33AAB" w:rsidRPr="000232CA" w:rsidRDefault="004D284C" w:rsidP="00A33AAB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ru-RU"/>
        </w:rPr>
        <w:t>Ступень обучения</w:t>
      </w:r>
      <w:r w:rsidRPr="00F1055A">
        <w:rPr>
          <w:rFonts w:ascii="Sylfaen" w:hAnsi="Sylfaen"/>
          <w:b/>
          <w:sz w:val="20"/>
          <w:szCs w:val="20"/>
        </w:rPr>
        <w:t>:</w:t>
      </w:r>
      <w:r w:rsidR="00A33AAB" w:rsidRPr="000232CA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b/>
          <w:bCs/>
          <w:sz w:val="20"/>
          <w:szCs w:val="20"/>
          <w:lang w:val="ru-RU"/>
        </w:rPr>
        <w:t>бакалавриат</w:t>
      </w:r>
      <w:r w:rsidR="00A33AAB" w:rsidRPr="000232CA">
        <w:rPr>
          <w:rFonts w:ascii="Sylfaen" w:hAnsi="Sylfaen"/>
          <w:b/>
          <w:bCs/>
          <w:sz w:val="20"/>
          <w:szCs w:val="20"/>
          <w:lang w:val="ru-RU"/>
        </w:rPr>
        <w:t xml:space="preserve"> (</w:t>
      </w:r>
      <w:r w:rsidR="00A33AAB" w:rsidRPr="000232CA">
        <w:rPr>
          <w:rFonts w:ascii="Sylfaen" w:hAnsi="Sylfaen"/>
          <w:b/>
          <w:bCs/>
          <w:sz w:val="20"/>
          <w:szCs w:val="20"/>
        </w:rPr>
        <w:t xml:space="preserve">240 </w:t>
      </w:r>
      <w:r>
        <w:rPr>
          <w:rFonts w:ascii="Sylfaen" w:hAnsi="Sylfaen"/>
          <w:b/>
          <w:bCs/>
          <w:sz w:val="20"/>
          <w:szCs w:val="20"/>
          <w:lang w:val="ru-RU"/>
        </w:rPr>
        <w:t>кредитов</w:t>
      </w:r>
      <w:r w:rsidR="00A33AAB" w:rsidRPr="000232CA">
        <w:rPr>
          <w:rFonts w:ascii="Sylfaen" w:hAnsi="Sylfaen"/>
          <w:b/>
          <w:bCs/>
          <w:sz w:val="20"/>
          <w:szCs w:val="20"/>
        </w:rPr>
        <w:t>)</w:t>
      </w:r>
    </w:p>
    <w:p w:rsidR="00A33AAB" w:rsidRPr="004D284C" w:rsidRDefault="004D284C" w:rsidP="00D74973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ru-RU"/>
        </w:rPr>
        <w:t>Координатор учебной программы</w:t>
      </w:r>
      <w:r w:rsidR="00A33AAB" w:rsidRPr="00D74973">
        <w:rPr>
          <w:rFonts w:ascii="Sylfaen" w:hAnsi="Sylfaen"/>
          <w:sz w:val="20"/>
          <w:szCs w:val="20"/>
        </w:rPr>
        <w:t>:</w:t>
      </w:r>
      <w:r w:rsidR="00A33AAB" w:rsidRPr="000232CA">
        <w:rPr>
          <w:rFonts w:ascii="Sylfaen" w:hAnsi="Sylfaen"/>
          <w:sz w:val="20"/>
          <w:szCs w:val="20"/>
        </w:rPr>
        <w:t xml:space="preserve">  </w:t>
      </w:r>
      <w:r>
        <w:rPr>
          <w:rFonts w:ascii="Sylfaen" w:hAnsi="Sylfaen"/>
          <w:sz w:val="20"/>
          <w:szCs w:val="20"/>
          <w:lang w:val="ru-RU"/>
        </w:rPr>
        <w:t>проф</w:t>
      </w:r>
      <w:r w:rsidR="00D74973">
        <w:rPr>
          <w:rFonts w:ascii="Sylfaen" w:hAnsi="Sylfaen"/>
          <w:sz w:val="20"/>
          <w:szCs w:val="20"/>
        </w:rPr>
        <w:t xml:space="preserve">. </w:t>
      </w:r>
      <w:r w:rsidRPr="004D284C">
        <w:rPr>
          <w:rFonts w:ascii="Sylfaen" w:hAnsi="Sylfaen"/>
          <w:sz w:val="20"/>
          <w:szCs w:val="20"/>
        </w:rPr>
        <w:t>Мераб Чухуа</w:t>
      </w:r>
    </w:p>
    <w:p w:rsidR="00A33AAB" w:rsidRPr="004D284C" w:rsidRDefault="004D284C" w:rsidP="00A33AAB">
      <w:pPr>
        <w:spacing w:after="0"/>
        <w:jc w:val="both"/>
        <w:rPr>
          <w:rFonts w:ascii="Sylfaen" w:hAnsi="Sylfaen"/>
          <w:sz w:val="20"/>
          <w:szCs w:val="20"/>
        </w:rPr>
      </w:pPr>
      <w:r w:rsidRPr="004D284C">
        <w:rPr>
          <w:rFonts w:ascii="Sylfaen" w:hAnsi="Sylfaen"/>
          <w:sz w:val="20"/>
          <w:szCs w:val="20"/>
        </w:rPr>
        <w:t>Дата утверждения учебной программы Академическим советом</w:t>
      </w:r>
      <w:r w:rsidR="00A33AAB" w:rsidRPr="000232CA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номер постановления</w:t>
      </w:r>
      <w:r w:rsidR="00A33AAB" w:rsidRPr="000232CA">
        <w:rPr>
          <w:rFonts w:ascii="Sylfaen" w:hAnsi="Sylfaen"/>
          <w:sz w:val="20"/>
          <w:szCs w:val="20"/>
        </w:rPr>
        <w:t>:</w:t>
      </w:r>
      <w:r w:rsidR="00A33AAB" w:rsidRPr="004D284C">
        <w:rPr>
          <w:rFonts w:ascii="Sylfaen" w:hAnsi="Sylfaen"/>
          <w:sz w:val="20"/>
          <w:szCs w:val="20"/>
        </w:rPr>
        <w:t xml:space="preserve"> </w:t>
      </w:r>
      <w:r w:rsidR="008716FF">
        <w:rPr>
          <w:rFonts w:ascii="Sylfaen" w:hAnsi="Sylfaen"/>
          <w:sz w:val="20"/>
          <w:szCs w:val="20"/>
        </w:rPr>
        <w:t xml:space="preserve">N121/2022;  23.12.2022   </w:t>
      </w:r>
    </w:p>
    <w:p w:rsidR="00A33AAB" w:rsidRPr="000232CA" w:rsidRDefault="004D284C" w:rsidP="00A33AAB">
      <w:pPr>
        <w:spacing w:after="0"/>
        <w:jc w:val="both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sz w:val="20"/>
          <w:szCs w:val="20"/>
          <w:lang w:val="ru-RU"/>
        </w:rPr>
        <w:t>Дата задействования учебной программы</w:t>
      </w:r>
      <w:r w:rsidR="00A33AAB" w:rsidRPr="000232CA">
        <w:rPr>
          <w:rFonts w:ascii="Sylfaen" w:hAnsi="Sylfaen"/>
          <w:sz w:val="20"/>
          <w:szCs w:val="20"/>
        </w:rPr>
        <w:t xml:space="preserve"> (</w:t>
      </w:r>
      <w:r>
        <w:rPr>
          <w:rFonts w:ascii="Sylfaen" w:hAnsi="Sylfaen"/>
          <w:sz w:val="20"/>
          <w:szCs w:val="20"/>
          <w:lang w:val="ru-RU"/>
        </w:rPr>
        <w:t>учебный год</w:t>
      </w:r>
      <w:r w:rsidR="00A33AAB" w:rsidRPr="000232CA">
        <w:rPr>
          <w:rFonts w:ascii="Sylfaen" w:hAnsi="Sylfaen"/>
          <w:sz w:val="20"/>
          <w:szCs w:val="20"/>
        </w:rPr>
        <w:t xml:space="preserve">):  </w:t>
      </w:r>
      <w:r w:rsidR="00263A17" w:rsidRPr="000232CA">
        <w:rPr>
          <w:rFonts w:ascii="Sylfaen" w:hAnsi="Sylfaen"/>
          <w:sz w:val="20"/>
          <w:szCs w:val="20"/>
        </w:rPr>
        <w:t>2023</w:t>
      </w:r>
    </w:p>
    <w:p w:rsidR="006F3A02" w:rsidRPr="004D284C" w:rsidRDefault="006F3A02" w:rsidP="006F3A02">
      <w:pPr>
        <w:spacing w:after="0"/>
        <w:jc w:val="both"/>
        <w:rPr>
          <w:rFonts w:ascii="Sylfaen" w:hAnsi="Sylfaen"/>
          <w:sz w:val="20"/>
          <w:szCs w:val="20"/>
        </w:rPr>
      </w:pPr>
    </w:p>
    <w:p w:rsidR="006F3A02" w:rsidRPr="004D284C" w:rsidRDefault="004D284C" w:rsidP="00A240F7">
      <w:pPr>
        <w:jc w:val="center"/>
        <w:rPr>
          <w:rFonts w:ascii="Sylfaen" w:hAnsi="Sylfaen"/>
          <w:b/>
          <w:sz w:val="20"/>
          <w:szCs w:val="20"/>
          <w:lang w:val="ru-RU"/>
        </w:rPr>
      </w:pPr>
      <w:r>
        <w:rPr>
          <w:rFonts w:ascii="Sylfaen" w:hAnsi="Sylfaen"/>
          <w:b/>
          <w:sz w:val="20"/>
          <w:szCs w:val="20"/>
          <w:lang w:val="ru-RU"/>
        </w:rPr>
        <w:t>Структура программы</w:t>
      </w:r>
    </w:p>
    <w:tbl>
      <w:tblPr>
        <w:tblStyle w:val="TableGrid"/>
        <w:tblW w:w="15026" w:type="dxa"/>
        <w:tblInd w:w="-459" w:type="dxa"/>
        <w:tblLayout w:type="fixed"/>
        <w:tblLook w:val="04A0"/>
      </w:tblPr>
      <w:tblGrid>
        <w:gridCol w:w="376"/>
        <w:gridCol w:w="782"/>
        <w:gridCol w:w="3912"/>
        <w:gridCol w:w="726"/>
        <w:gridCol w:w="549"/>
        <w:gridCol w:w="739"/>
        <w:gridCol w:w="709"/>
        <w:gridCol w:w="519"/>
        <w:gridCol w:w="519"/>
        <w:gridCol w:w="667"/>
        <w:gridCol w:w="2268"/>
        <w:gridCol w:w="567"/>
        <w:gridCol w:w="567"/>
        <w:gridCol w:w="2126"/>
      </w:tblGrid>
      <w:tr w:rsidR="0080062D" w:rsidRPr="000232CA" w:rsidTr="00A33AAB">
        <w:tc>
          <w:tcPr>
            <w:tcW w:w="15026" w:type="dxa"/>
            <w:gridSpan w:val="14"/>
            <w:shd w:val="clear" w:color="auto" w:fill="8DB3E2" w:themeFill="text2" w:themeFillTint="66"/>
            <w:vAlign w:val="center"/>
          </w:tcPr>
          <w:p w:rsidR="00263A17" w:rsidRPr="004D284C" w:rsidRDefault="004D284C" w:rsidP="00263A1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Базовые курсы гуманитарной компетенции</w:t>
            </w:r>
            <w:r w:rsidR="00263A17" w:rsidRPr="000232C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–</w:t>
            </w:r>
            <w:r w:rsidR="00263A17" w:rsidRPr="000232C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всего </w:t>
            </w:r>
            <w:r w:rsidR="00263A17" w:rsidRPr="000232CA">
              <w:rPr>
                <w:rFonts w:ascii="Sylfaen" w:hAnsi="Sylfaen"/>
                <w:b/>
                <w:sz w:val="20"/>
                <w:szCs w:val="20"/>
              </w:rPr>
              <w:t xml:space="preserve">50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кредитов</w:t>
            </w:r>
          </w:p>
          <w:p w:rsidR="00291BB9" w:rsidRPr="000232CA" w:rsidRDefault="00291BB9" w:rsidP="0050475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062D" w:rsidRPr="000232CA" w:rsidTr="00A33AAB">
        <w:tc>
          <w:tcPr>
            <w:tcW w:w="15026" w:type="dxa"/>
            <w:gridSpan w:val="14"/>
            <w:shd w:val="clear" w:color="auto" w:fill="C6D9F1" w:themeFill="text2" w:themeFillTint="33"/>
            <w:vAlign w:val="center"/>
          </w:tcPr>
          <w:p w:rsidR="00263A17" w:rsidRPr="004D284C" w:rsidRDefault="004D284C" w:rsidP="00263A1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D284C">
              <w:rPr>
                <w:rFonts w:ascii="Sylfaen" w:hAnsi="Sylfaen"/>
                <w:b/>
                <w:sz w:val="20"/>
                <w:szCs w:val="20"/>
              </w:rPr>
              <w:t>Базовые обязательные курсы гуманитарной компетенции</w:t>
            </w:r>
            <w:r w:rsidR="00263A17" w:rsidRPr="000232CA">
              <w:rPr>
                <w:rFonts w:ascii="Sylfaen" w:hAnsi="Sylfaen"/>
                <w:b/>
                <w:sz w:val="20"/>
                <w:szCs w:val="20"/>
              </w:rPr>
              <w:t xml:space="preserve"> - 20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кредитов</w:t>
            </w:r>
          </w:p>
          <w:p w:rsidR="00291BB9" w:rsidRPr="000232CA" w:rsidRDefault="00291BB9" w:rsidP="0050475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062D" w:rsidRPr="000232CA" w:rsidTr="00263A17">
        <w:trPr>
          <w:trHeight w:val="559"/>
        </w:trPr>
        <w:tc>
          <w:tcPr>
            <w:tcW w:w="376" w:type="dxa"/>
            <w:vMerge w:val="restart"/>
          </w:tcPr>
          <w:p w:rsidR="009C14C8" w:rsidRPr="000232CA" w:rsidRDefault="009C14C8" w:rsidP="0081636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232CA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782" w:type="dxa"/>
            <w:vMerge w:val="restart"/>
          </w:tcPr>
          <w:p w:rsidR="009C14C8" w:rsidRPr="004D284C" w:rsidRDefault="004D284C" w:rsidP="0081636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3912" w:type="dxa"/>
            <w:vMerge w:val="restart"/>
          </w:tcPr>
          <w:p w:rsidR="009C14C8" w:rsidRPr="004D284C" w:rsidRDefault="004D284C" w:rsidP="0081636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Наименование учебного курса</w:t>
            </w:r>
          </w:p>
        </w:tc>
        <w:tc>
          <w:tcPr>
            <w:tcW w:w="726" w:type="dxa"/>
            <w:vMerge w:val="restart"/>
          </w:tcPr>
          <w:p w:rsidR="009C14C8" w:rsidRPr="000232CA" w:rsidRDefault="009C14C8" w:rsidP="0081636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232CA">
              <w:rPr>
                <w:rFonts w:ascii="Sylfaen" w:hAnsi="Sylfaen"/>
                <w:b/>
                <w:sz w:val="20"/>
                <w:szCs w:val="20"/>
              </w:rPr>
              <w:t>ECTS</w:t>
            </w:r>
          </w:p>
        </w:tc>
        <w:tc>
          <w:tcPr>
            <w:tcW w:w="3702" w:type="dxa"/>
            <w:gridSpan w:val="6"/>
            <w:vMerge w:val="restart"/>
          </w:tcPr>
          <w:p w:rsidR="009C14C8" w:rsidRPr="004D284C" w:rsidRDefault="004D284C" w:rsidP="009C14C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Часовая нагрузка студента</w:t>
            </w:r>
          </w:p>
        </w:tc>
        <w:tc>
          <w:tcPr>
            <w:tcW w:w="2268" w:type="dxa"/>
            <w:vMerge w:val="restart"/>
          </w:tcPr>
          <w:p w:rsidR="009C14C8" w:rsidRPr="004D284C" w:rsidRDefault="004D284C" w:rsidP="0081636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Предусловие допуска к учебному курсу</w:t>
            </w:r>
          </w:p>
        </w:tc>
        <w:tc>
          <w:tcPr>
            <w:tcW w:w="1134" w:type="dxa"/>
            <w:gridSpan w:val="2"/>
          </w:tcPr>
          <w:p w:rsidR="009C14C8" w:rsidRPr="004D284C" w:rsidRDefault="004D284C" w:rsidP="009C14C8">
            <w:pPr>
              <w:ind w:left="-108"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Семестр обучения</w:t>
            </w:r>
          </w:p>
        </w:tc>
        <w:tc>
          <w:tcPr>
            <w:tcW w:w="2126" w:type="dxa"/>
            <w:vMerge w:val="restart"/>
          </w:tcPr>
          <w:p w:rsidR="009C14C8" w:rsidRPr="000232CA" w:rsidRDefault="004D284C" w:rsidP="0081636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Лектор</w:t>
            </w:r>
            <w:r w:rsidR="009C14C8" w:rsidRPr="000232CA">
              <w:rPr>
                <w:rFonts w:ascii="Sylfaen" w:hAnsi="Sylfaen"/>
                <w:b/>
                <w:sz w:val="20"/>
                <w:szCs w:val="20"/>
              </w:rPr>
              <w:t xml:space="preserve"> /</w:t>
            </w:r>
          </w:p>
          <w:p w:rsidR="009C14C8" w:rsidRPr="004D284C" w:rsidRDefault="004D284C" w:rsidP="0081636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лекторы</w:t>
            </w:r>
          </w:p>
        </w:tc>
      </w:tr>
      <w:tr w:rsidR="0080062D" w:rsidRPr="000232CA" w:rsidTr="00263A17">
        <w:trPr>
          <w:trHeight w:val="290"/>
        </w:trPr>
        <w:tc>
          <w:tcPr>
            <w:tcW w:w="376" w:type="dxa"/>
            <w:vMerge/>
          </w:tcPr>
          <w:p w:rsidR="009C14C8" w:rsidRPr="000232CA" w:rsidRDefault="009C14C8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9C14C8" w:rsidRPr="000232CA" w:rsidRDefault="009C14C8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9C14C8" w:rsidRPr="000232CA" w:rsidRDefault="009C14C8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9C14C8" w:rsidRPr="000232CA" w:rsidRDefault="009C14C8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vMerge/>
          </w:tcPr>
          <w:p w:rsidR="009C14C8" w:rsidRPr="000232CA" w:rsidRDefault="009C14C8" w:rsidP="009C14C8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14C8" w:rsidRPr="000232CA" w:rsidRDefault="009C14C8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C14C8" w:rsidRPr="004D284C" w:rsidRDefault="004D284C" w:rsidP="00816368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Осень </w:t>
            </w:r>
          </w:p>
        </w:tc>
        <w:tc>
          <w:tcPr>
            <w:tcW w:w="567" w:type="dxa"/>
            <w:vMerge w:val="restart"/>
            <w:textDirection w:val="btLr"/>
          </w:tcPr>
          <w:p w:rsidR="009C14C8" w:rsidRPr="004D284C" w:rsidRDefault="004D284C" w:rsidP="00816368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Весна </w:t>
            </w:r>
          </w:p>
        </w:tc>
        <w:tc>
          <w:tcPr>
            <w:tcW w:w="2126" w:type="dxa"/>
            <w:vMerge/>
          </w:tcPr>
          <w:p w:rsidR="009C14C8" w:rsidRPr="000232CA" w:rsidRDefault="009C14C8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062D" w:rsidRPr="000232CA" w:rsidTr="00263A17">
        <w:trPr>
          <w:cantSplit/>
          <w:trHeight w:val="403"/>
        </w:trPr>
        <w:tc>
          <w:tcPr>
            <w:tcW w:w="376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3"/>
          </w:tcPr>
          <w:p w:rsidR="00652B46" w:rsidRPr="004D284C" w:rsidRDefault="004D284C" w:rsidP="008C7C42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Котактн.</w:t>
            </w:r>
          </w:p>
        </w:tc>
        <w:tc>
          <w:tcPr>
            <w:tcW w:w="519" w:type="dxa"/>
            <w:vMerge w:val="restart"/>
            <w:textDirection w:val="btLr"/>
          </w:tcPr>
          <w:p w:rsidR="00652B46" w:rsidRPr="004D284C" w:rsidRDefault="004D284C" w:rsidP="008C7C42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Время экзамена</w:t>
            </w:r>
          </w:p>
        </w:tc>
        <w:tc>
          <w:tcPr>
            <w:tcW w:w="519" w:type="dxa"/>
            <w:vMerge w:val="restart"/>
            <w:textDirection w:val="btLr"/>
          </w:tcPr>
          <w:p w:rsidR="00652B46" w:rsidRPr="004D284C" w:rsidRDefault="004D284C" w:rsidP="008C7C42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Самостоятельн.</w:t>
            </w:r>
          </w:p>
        </w:tc>
        <w:tc>
          <w:tcPr>
            <w:tcW w:w="667" w:type="dxa"/>
            <w:vMerge w:val="restart"/>
            <w:textDirection w:val="btLr"/>
          </w:tcPr>
          <w:p w:rsidR="00652B46" w:rsidRPr="004D284C" w:rsidRDefault="004D284C" w:rsidP="008C7C42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2268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062D" w:rsidRPr="000232CA" w:rsidTr="00263A17">
        <w:trPr>
          <w:cantSplit/>
          <w:trHeight w:val="1202"/>
        </w:trPr>
        <w:tc>
          <w:tcPr>
            <w:tcW w:w="376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</w:tcPr>
          <w:p w:rsidR="00652B46" w:rsidRPr="004D284C" w:rsidRDefault="004D284C" w:rsidP="008C7C42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Лекция </w:t>
            </w:r>
          </w:p>
        </w:tc>
        <w:tc>
          <w:tcPr>
            <w:tcW w:w="739" w:type="dxa"/>
            <w:textDirection w:val="btLr"/>
          </w:tcPr>
          <w:p w:rsidR="00652B46" w:rsidRPr="000232CA" w:rsidRDefault="004D284C" w:rsidP="008C7C42">
            <w:pPr>
              <w:spacing w:line="168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Семинар </w:t>
            </w:r>
            <w:r w:rsidR="00652B46" w:rsidRPr="000232CA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652B46" w:rsidRPr="004D284C" w:rsidRDefault="004D284C" w:rsidP="008C7C42">
            <w:pPr>
              <w:spacing w:line="168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Рабочая группа</w:t>
            </w:r>
          </w:p>
        </w:tc>
        <w:tc>
          <w:tcPr>
            <w:tcW w:w="709" w:type="dxa"/>
            <w:textDirection w:val="btLr"/>
          </w:tcPr>
          <w:p w:rsidR="00652B46" w:rsidRPr="004D284C" w:rsidRDefault="004D284C" w:rsidP="004D284C">
            <w:pPr>
              <w:spacing w:line="168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пракимкум</w:t>
            </w:r>
            <w:r w:rsidR="00652B46" w:rsidRPr="000232CA">
              <w:rPr>
                <w:rFonts w:ascii="Sylfaen" w:hAnsi="Sylfaen"/>
                <w:b/>
                <w:sz w:val="20"/>
                <w:szCs w:val="20"/>
              </w:rPr>
              <w:t xml:space="preserve">/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лабораторная</w:t>
            </w:r>
          </w:p>
        </w:tc>
        <w:tc>
          <w:tcPr>
            <w:tcW w:w="519" w:type="dxa"/>
            <w:vMerge/>
            <w:textDirection w:val="btLr"/>
          </w:tcPr>
          <w:p w:rsidR="00652B46" w:rsidRPr="000232CA" w:rsidRDefault="00652B46" w:rsidP="008C7C42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btLr"/>
          </w:tcPr>
          <w:p w:rsidR="00652B46" w:rsidRPr="000232CA" w:rsidRDefault="00652B46" w:rsidP="008C7C42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7" w:type="dxa"/>
            <w:vMerge/>
            <w:textDirection w:val="btLr"/>
          </w:tcPr>
          <w:p w:rsidR="00652B46" w:rsidRPr="000232CA" w:rsidRDefault="00652B46" w:rsidP="008C7C42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52B46" w:rsidRPr="000232CA" w:rsidRDefault="00652B46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062D" w:rsidRPr="000232CA" w:rsidTr="00263A17">
        <w:tc>
          <w:tcPr>
            <w:tcW w:w="376" w:type="dxa"/>
          </w:tcPr>
          <w:p w:rsidR="003469F4" w:rsidRPr="000232CA" w:rsidRDefault="003469F4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3469F4" w:rsidRPr="000232CA" w:rsidRDefault="003469F4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3469F4" w:rsidRPr="004D284C" w:rsidRDefault="004D284C" w:rsidP="009651E8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Введение в языкознание</w:t>
            </w:r>
          </w:p>
        </w:tc>
        <w:tc>
          <w:tcPr>
            <w:tcW w:w="726" w:type="dxa"/>
            <w:vAlign w:val="center"/>
          </w:tcPr>
          <w:p w:rsidR="003469F4" w:rsidRPr="000232CA" w:rsidRDefault="003469F4" w:rsidP="009C14C8">
            <w:pPr>
              <w:jc w:val="center"/>
              <w:rPr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3469F4" w:rsidRPr="000232CA" w:rsidRDefault="003469F4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39" w:type="dxa"/>
            <w:vAlign w:val="center"/>
          </w:tcPr>
          <w:p w:rsidR="003469F4" w:rsidRPr="000232CA" w:rsidRDefault="003469F4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469F4" w:rsidRPr="000232CA" w:rsidRDefault="003469F4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469F4" w:rsidRPr="000232CA" w:rsidRDefault="003469F4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3469F4" w:rsidRPr="000232CA" w:rsidRDefault="003469F4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667" w:type="dxa"/>
            <w:vAlign w:val="center"/>
          </w:tcPr>
          <w:p w:rsidR="003469F4" w:rsidRPr="000232CA" w:rsidRDefault="00263A17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3469F4" w:rsidRPr="000232CA" w:rsidRDefault="004D284C" w:rsidP="009C14C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vAlign w:val="center"/>
          </w:tcPr>
          <w:p w:rsidR="003469F4" w:rsidRPr="000232CA" w:rsidRDefault="003469F4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3469F4" w:rsidRPr="000232CA" w:rsidRDefault="003469F4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</w:tcPr>
          <w:p w:rsidR="00263A17" w:rsidRPr="000232CA" w:rsidRDefault="004D284C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D284C">
              <w:rPr>
                <w:rFonts w:ascii="Sylfaen" w:hAnsi="Sylfaen"/>
                <w:sz w:val="20"/>
                <w:szCs w:val="20"/>
              </w:rPr>
              <w:t>ассоц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4D284C">
              <w:rPr>
                <w:rFonts w:ascii="Sylfaen" w:hAnsi="Sylfaen"/>
                <w:sz w:val="20"/>
                <w:szCs w:val="20"/>
              </w:rPr>
              <w:t>проф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4D284C">
              <w:rPr>
                <w:rFonts w:ascii="Sylfaen" w:hAnsi="Sylfaen"/>
                <w:sz w:val="20"/>
                <w:szCs w:val="20"/>
              </w:rPr>
              <w:t>Тинатин Болквадзе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>,</w:t>
            </w:r>
          </w:p>
          <w:p w:rsidR="00263A17" w:rsidRPr="000232CA" w:rsidRDefault="004D284C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D284C">
              <w:rPr>
                <w:rFonts w:ascii="Sylfaen" w:hAnsi="Sylfaen"/>
                <w:sz w:val="20"/>
                <w:szCs w:val="20"/>
              </w:rPr>
              <w:t>ассоц</w:t>
            </w:r>
            <w:r w:rsidRPr="000232CA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4D284C">
              <w:rPr>
                <w:rFonts w:ascii="Sylfaen" w:hAnsi="Sylfaen"/>
                <w:sz w:val="20"/>
                <w:szCs w:val="20"/>
              </w:rPr>
              <w:t>проф</w:t>
            </w:r>
            <w:r w:rsidRPr="000232CA">
              <w:rPr>
                <w:rFonts w:ascii="Sylfaen" w:hAnsi="Sylfaen"/>
                <w:sz w:val="20"/>
                <w:szCs w:val="20"/>
              </w:rPr>
              <w:t>.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Русудан Асатиани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>,</w:t>
            </w:r>
          </w:p>
          <w:p w:rsidR="00263A17" w:rsidRPr="000232CA" w:rsidRDefault="004D284C" w:rsidP="00263A1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ассоц</w:t>
            </w:r>
            <w:r w:rsidRPr="000232CA">
              <w:rPr>
                <w:rFonts w:ascii="Sylfaen" w:hAnsi="Sylfaen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проф</w:t>
            </w:r>
            <w:r w:rsidRPr="000232CA">
              <w:rPr>
                <w:rFonts w:ascii="Sylfaen" w:hAnsi="Sylfaen"/>
                <w:sz w:val="20"/>
                <w:szCs w:val="20"/>
              </w:rPr>
              <w:t>.</w:t>
            </w:r>
          </w:p>
          <w:p w:rsidR="003469F4" w:rsidRPr="004D284C" w:rsidRDefault="004D284C" w:rsidP="00263A17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Этер Соселия</w:t>
            </w:r>
          </w:p>
        </w:tc>
      </w:tr>
      <w:tr w:rsidR="0080062D" w:rsidRPr="000232CA" w:rsidTr="00FF2A99">
        <w:tc>
          <w:tcPr>
            <w:tcW w:w="376" w:type="dxa"/>
          </w:tcPr>
          <w:p w:rsidR="00263A17" w:rsidRPr="000232CA" w:rsidRDefault="00263A17" w:rsidP="00263A17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63A17" w:rsidRPr="000232CA" w:rsidRDefault="00263A17" w:rsidP="00263A17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263A17" w:rsidRPr="004D284C" w:rsidRDefault="004D284C" w:rsidP="00263A17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Академическое письмо</w:t>
            </w:r>
          </w:p>
          <w:p w:rsidR="00263A17" w:rsidRPr="000232CA" w:rsidRDefault="00263A17" w:rsidP="00263A17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263A17" w:rsidRPr="000232CA" w:rsidRDefault="00263A17" w:rsidP="00263A17">
            <w:pPr>
              <w:jc w:val="center"/>
              <w:rPr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63A17" w:rsidRPr="000232CA" w:rsidRDefault="00263A17" w:rsidP="00263A17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739" w:type="dxa"/>
            <w:vAlign w:val="center"/>
          </w:tcPr>
          <w:p w:rsidR="00263A17" w:rsidRPr="000232CA" w:rsidRDefault="00263A17" w:rsidP="00263A17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667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63A17" w:rsidRPr="000232CA" w:rsidRDefault="004D284C" w:rsidP="00263A17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17" w:rsidRPr="000232CA" w:rsidRDefault="00790F30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0F30">
              <w:rPr>
                <w:rFonts w:ascii="Sylfaen" w:hAnsi="Sylfaen"/>
                <w:sz w:val="20"/>
                <w:szCs w:val="20"/>
              </w:rPr>
              <w:t>Док. фил.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90F30">
              <w:rPr>
                <w:rFonts w:ascii="Sylfaen" w:hAnsi="Sylfaen"/>
                <w:sz w:val="20"/>
                <w:szCs w:val="20"/>
              </w:rPr>
              <w:t>Педагог языкового центра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Кетеван Гочиташвили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>,</w:t>
            </w:r>
          </w:p>
          <w:p w:rsidR="00263A17" w:rsidRPr="000232CA" w:rsidRDefault="00790F30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0F30">
              <w:rPr>
                <w:rFonts w:ascii="Sylfaen" w:hAnsi="Sylfaen"/>
                <w:sz w:val="20"/>
                <w:szCs w:val="20"/>
              </w:rPr>
              <w:t>ассоц</w:t>
            </w:r>
            <w:r w:rsidRPr="000232CA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790F30">
              <w:rPr>
                <w:rFonts w:ascii="Sylfaen" w:hAnsi="Sylfaen"/>
                <w:sz w:val="20"/>
                <w:szCs w:val="20"/>
              </w:rPr>
              <w:t>проф</w:t>
            </w:r>
            <w:r w:rsidRPr="000232CA">
              <w:rPr>
                <w:rFonts w:ascii="Sylfaen" w:hAnsi="Sylfaen"/>
                <w:sz w:val="20"/>
                <w:szCs w:val="20"/>
              </w:rPr>
              <w:t>.</w:t>
            </w:r>
          </w:p>
          <w:p w:rsidR="00263A17" w:rsidRPr="000232CA" w:rsidRDefault="00790F30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0F30">
              <w:rPr>
                <w:rFonts w:ascii="Sylfaen" w:hAnsi="Sylfaen"/>
                <w:sz w:val="20"/>
                <w:szCs w:val="20"/>
              </w:rPr>
              <w:t>Гиули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90F30">
              <w:rPr>
                <w:rFonts w:ascii="Sylfaen" w:hAnsi="Sylfaen"/>
                <w:sz w:val="20"/>
                <w:szCs w:val="20"/>
              </w:rPr>
              <w:t>Шабашвили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>,</w:t>
            </w:r>
          </w:p>
          <w:p w:rsidR="00263A17" w:rsidRPr="00790F30" w:rsidRDefault="00790F30" w:rsidP="00790F30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90F30">
              <w:rPr>
                <w:rFonts w:ascii="Sylfaen" w:hAnsi="Sylfaen"/>
                <w:sz w:val="20"/>
                <w:szCs w:val="20"/>
              </w:rPr>
              <w:t>ассоц</w:t>
            </w:r>
            <w:r w:rsidRPr="000232CA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790F30">
              <w:rPr>
                <w:rFonts w:ascii="Sylfaen" w:hAnsi="Sylfaen"/>
                <w:sz w:val="20"/>
                <w:szCs w:val="20"/>
              </w:rPr>
              <w:t>проф</w:t>
            </w:r>
            <w:r w:rsidRPr="000232CA"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Нино Шарашенидзе</w:t>
            </w:r>
          </w:p>
        </w:tc>
      </w:tr>
      <w:tr w:rsidR="0080062D" w:rsidRPr="000232CA" w:rsidTr="00FF2A99">
        <w:tc>
          <w:tcPr>
            <w:tcW w:w="376" w:type="dxa"/>
          </w:tcPr>
          <w:p w:rsidR="00263A17" w:rsidRPr="000232CA" w:rsidRDefault="00263A17" w:rsidP="00263A17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63A17" w:rsidRPr="000232CA" w:rsidRDefault="00263A17" w:rsidP="00263A17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263A17" w:rsidRPr="00790F30" w:rsidRDefault="00790F30" w:rsidP="00263A17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Введение в филологию</w:t>
            </w:r>
          </w:p>
        </w:tc>
        <w:tc>
          <w:tcPr>
            <w:tcW w:w="726" w:type="dxa"/>
            <w:vAlign w:val="center"/>
          </w:tcPr>
          <w:p w:rsidR="00263A17" w:rsidRPr="000232CA" w:rsidRDefault="00263A17" w:rsidP="00263A17">
            <w:pPr>
              <w:jc w:val="center"/>
              <w:rPr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63A17" w:rsidRPr="000232CA" w:rsidRDefault="00263A17" w:rsidP="00263A17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39" w:type="dxa"/>
            <w:vAlign w:val="center"/>
          </w:tcPr>
          <w:p w:rsidR="00263A17" w:rsidRPr="000232CA" w:rsidRDefault="00263A17" w:rsidP="00263A17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667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63A17" w:rsidRPr="000232CA" w:rsidRDefault="004D284C" w:rsidP="00263A17">
            <w:pPr>
              <w:ind w:right="-108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17" w:rsidRPr="000232CA" w:rsidRDefault="00790F30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0F30">
              <w:rPr>
                <w:rFonts w:ascii="Sylfaen" w:hAnsi="Sylfaen"/>
                <w:sz w:val="20"/>
                <w:szCs w:val="20"/>
              </w:rPr>
              <w:t>проф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>.</w:t>
            </w:r>
          </w:p>
          <w:p w:rsidR="00263A17" w:rsidRPr="000232CA" w:rsidRDefault="00790F30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0F30">
              <w:rPr>
                <w:rFonts w:ascii="Sylfaen" w:hAnsi="Sylfaen"/>
                <w:sz w:val="20"/>
                <w:szCs w:val="20"/>
              </w:rPr>
              <w:t>Демур Джалагония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>,</w:t>
            </w:r>
          </w:p>
          <w:p w:rsidR="00263A17" w:rsidRPr="000232CA" w:rsidRDefault="00790F30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0F30">
              <w:rPr>
                <w:rFonts w:ascii="Sylfaen" w:hAnsi="Sylfaen"/>
                <w:sz w:val="20"/>
                <w:szCs w:val="20"/>
              </w:rPr>
              <w:t>ассоц</w:t>
            </w:r>
            <w:r w:rsidRPr="000232CA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790F30">
              <w:rPr>
                <w:rFonts w:ascii="Sylfaen" w:hAnsi="Sylfaen"/>
                <w:sz w:val="20"/>
                <w:szCs w:val="20"/>
              </w:rPr>
              <w:t>проф</w:t>
            </w:r>
            <w:r w:rsidRPr="000232CA">
              <w:rPr>
                <w:rFonts w:ascii="Sylfaen" w:hAnsi="Sylfaen"/>
                <w:sz w:val="20"/>
                <w:szCs w:val="20"/>
              </w:rPr>
              <w:t>.</w:t>
            </w:r>
          </w:p>
          <w:p w:rsidR="00263A17" w:rsidRPr="000232CA" w:rsidRDefault="00790F30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Ираклий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Брачули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>,</w:t>
            </w:r>
          </w:p>
          <w:p w:rsidR="00263A17" w:rsidRPr="000232CA" w:rsidRDefault="00790F30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проф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>.</w:t>
            </w:r>
          </w:p>
          <w:p w:rsidR="00263A17" w:rsidRPr="00790F30" w:rsidRDefault="00790F30" w:rsidP="00790F3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Валериан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Рамишвили</w:t>
            </w:r>
          </w:p>
        </w:tc>
      </w:tr>
      <w:tr w:rsidR="0080062D" w:rsidRPr="000232CA" w:rsidTr="00FF2A99">
        <w:tc>
          <w:tcPr>
            <w:tcW w:w="376" w:type="dxa"/>
          </w:tcPr>
          <w:p w:rsidR="00263A17" w:rsidRPr="000232CA" w:rsidRDefault="00263A17" w:rsidP="00263A17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63A17" w:rsidRPr="000232CA" w:rsidRDefault="00263A17" w:rsidP="00263A17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263A17" w:rsidRPr="000232CA" w:rsidRDefault="00263A17" w:rsidP="00263A17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0232CA">
              <w:rPr>
                <w:rFonts w:ascii="Sylfaen" w:hAnsi="Sylfaen" w:cs="Arial"/>
                <w:sz w:val="20"/>
                <w:szCs w:val="20"/>
              </w:rPr>
              <w:t>საქართველოს ისტორია</w:t>
            </w:r>
          </w:p>
        </w:tc>
        <w:tc>
          <w:tcPr>
            <w:tcW w:w="726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63A17" w:rsidRPr="000232CA" w:rsidRDefault="00263A17" w:rsidP="00263A17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39" w:type="dxa"/>
            <w:vAlign w:val="center"/>
          </w:tcPr>
          <w:p w:rsidR="00263A17" w:rsidRPr="000232CA" w:rsidRDefault="00263A17" w:rsidP="00263A17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0232CA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0232CA">
              <w:rPr>
                <w:rFonts w:ascii="Sylfaen" w:hAnsi="Sylfaen"/>
                <w:bCs/>
                <w:sz w:val="20"/>
                <w:szCs w:val="20"/>
              </w:rPr>
              <w:t>77</w:t>
            </w:r>
          </w:p>
        </w:tc>
        <w:tc>
          <w:tcPr>
            <w:tcW w:w="667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63A17" w:rsidRPr="000232CA" w:rsidRDefault="004D284C" w:rsidP="00263A17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263A17" w:rsidRPr="000232CA" w:rsidRDefault="00263A17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17" w:rsidRPr="000232CA" w:rsidRDefault="00790F30" w:rsidP="00263A1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ассоц</w:t>
            </w:r>
            <w:r w:rsidRPr="000232CA">
              <w:rPr>
                <w:rFonts w:ascii="Sylfaen" w:hAnsi="Sylfaen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проф</w:t>
            </w:r>
            <w:r w:rsidRPr="000232CA">
              <w:rPr>
                <w:rFonts w:ascii="Sylfaen" w:hAnsi="Sylfaen"/>
                <w:sz w:val="20"/>
                <w:szCs w:val="20"/>
              </w:rPr>
              <w:t>.</w:t>
            </w:r>
          </w:p>
          <w:p w:rsidR="00263A17" w:rsidRPr="00790F30" w:rsidRDefault="00790F30" w:rsidP="00790F3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Михаил</w:t>
            </w:r>
            <w:r w:rsidR="00263A17" w:rsidRPr="000232CA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Бахтадзе</w:t>
            </w:r>
          </w:p>
        </w:tc>
      </w:tr>
      <w:tr w:rsidR="0080062D" w:rsidRPr="000232CA" w:rsidTr="00A33AAB">
        <w:tc>
          <w:tcPr>
            <w:tcW w:w="15026" w:type="dxa"/>
            <w:gridSpan w:val="14"/>
            <w:shd w:val="clear" w:color="auto" w:fill="C6D9F1" w:themeFill="text2" w:themeFillTint="33"/>
            <w:vAlign w:val="center"/>
          </w:tcPr>
          <w:p w:rsidR="00263A17" w:rsidRPr="000232CA" w:rsidRDefault="00790F30" w:rsidP="00263A17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Выборочные курсы  иностранных языков</w:t>
            </w:r>
            <w:r w:rsidR="00263A17" w:rsidRPr="000232CA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европейские языки</w:t>
            </w:r>
            <w:r w:rsidR="00263A17" w:rsidRPr="000232CA">
              <w:rPr>
                <w:rFonts w:ascii="Sylfaen" w:hAnsi="Sylfaen"/>
                <w:b/>
                <w:sz w:val="20"/>
                <w:szCs w:val="20"/>
              </w:rPr>
              <w:t xml:space="preserve">) – 10 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кредитов</w:t>
            </w:r>
            <w:r w:rsidR="00263A17" w:rsidRPr="000232CA">
              <w:rPr>
                <w:rFonts w:ascii="Sylfaen" w:hAnsi="Sylfaen"/>
                <w:b/>
                <w:sz w:val="20"/>
                <w:szCs w:val="20"/>
              </w:rPr>
              <w:t xml:space="preserve"> (ECTS)</w:t>
            </w:r>
          </w:p>
          <w:p w:rsidR="0050475D" w:rsidRPr="000232CA" w:rsidRDefault="0050475D" w:rsidP="009C14C8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DBE5F1" w:themeFill="accent1" w:themeFillTint="33"/>
            <w:vAlign w:val="center"/>
          </w:tcPr>
          <w:p w:rsidR="0050475D" w:rsidRPr="000232CA" w:rsidRDefault="00790F30" w:rsidP="00790F30">
            <w:pPr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b/>
                <w:sz w:val="20"/>
                <w:szCs w:val="20"/>
              </w:rPr>
              <w:t xml:space="preserve"> (</w:t>
            </w: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>факультетн.</w:t>
            </w:r>
            <w:r w:rsidR="00291BB9" w:rsidRPr="000232CA">
              <w:rPr>
                <w:rFonts w:ascii="Sylfaen" w:hAnsi="Sylfaen" w:cs="Arial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DBE5F1" w:themeFill="accent1" w:themeFillTint="33"/>
            <w:vAlign w:val="center"/>
          </w:tcPr>
          <w:p w:rsidR="00291BB9" w:rsidRPr="000232CA" w:rsidRDefault="00291BB9" w:rsidP="00291BB9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0232CA">
              <w:rPr>
                <w:rFonts w:ascii="Sylfaen" w:hAnsi="Sylfaen" w:cs="Arial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291BB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291BB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291BB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291BB9" w:rsidRPr="000232CA" w:rsidRDefault="00291BB9" w:rsidP="00291BB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291BB9" w:rsidRPr="000232CA" w:rsidRDefault="00291BB9" w:rsidP="00291BB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291BB9" w:rsidRPr="000232CA" w:rsidRDefault="00291BB9" w:rsidP="00291BB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1BB9" w:rsidRPr="000232CA" w:rsidRDefault="00291BB9" w:rsidP="009C14C8">
            <w:pPr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1BB9" w:rsidRPr="000232CA" w:rsidRDefault="00291BB9" w:rsidP="00291BB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1BB9" w:rsidRPr="000232CA" w:rsidRDefault="00291BB9" w:rsidP="00291BB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BB9" w:rsidRPr="000232CA" w:rsidRDefault="00291BB9" w:rsidP="00291BB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291BB9" w:rsidRPr="000232CA" w:rsidRDefault="00790F30" w:rsidP="00660AB1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A1.1</w:t>
            </w:r>
          </w:p>
        </w:tc>
        <w:tc>
          <w:tcPr>
            <w:tcW w:w="726" w:type="dxa"/>
            <w:vAlign w:val="center"/>
          </w:tcPr>
          <w:p w:rsidR="00291BB9" w:rsidRPr="000232CA" w:rsidRDefault="00291BB9" w:rsidP="009C14C8">
            <w:pPr>
              <w:spacing w:after="240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  <w:vAlign w:val="center"/>
          </w:tcPr>
          <w:p w:rsidR="00291BB9" w:rsidRPr="000232CA" w:rsidRDefault="00263A17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91BB9" w:rsidRPr="000232CA" w:rsidRDefault="004D284C" w:rsidP="009C14C8">
            <w:pPr>
              <w:spacing w:after="24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BB9" w:rsidRPr="000232CA" w:rsidRDefault="00790F30" w:rsidP="00291BB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291BB9" w:rsidRPr="000232CA" w:rsidRDefault="00790F30" w:rsidP="00660AB1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A1.2</w:t>
            </w:r>
          </w:p>
        </w:tc>
        <w:tc>
          <w:tcPr>
            <w:tcW w:w="726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  <w:vAlign w:val="center"/>
          </w:tcPr>
          <w:p w:rsidR="00291BB9" w:rsidRPr="000232CA" w:rsidRDefault="00263A17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91BB9" w:rsidRPr="000232CA" w:rsidRDefault="00790F30" w:rsidP="009C14C8">
            <w:pPr>
              <w:ind w:right="-108"/>
              <w:rPr>
                <w:rFonts w:ascii="AcadNusx" w:hAnsi="AcadNusx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A1.1</w:t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</w:tcPr>
          <w:p w:rsidR="00291BB9" w:rsidRPr="000232CA" w:rsidRDefault="00790F30" w:rsidP="00291BB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291BB9" w:rsidRPr="000232CA" w:rsidRDefault="00790F30" w:rsidP="00660AB1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A2.1</w:t>
            </w:r>
          </w:p>
        </w:tc>
        <w:tc>
          <w:tcPr>
            <w:tcW w:w="726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  <w:vAlign w:val="center"/>
          </w:tcPr>
          <w:p w:rsidR="00291BB9" w:rsidRPr="000232CA" w:rsidRDefault="00263A17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91BB9" w:rsidRPr="000232CA" w:rsidRDefault="00790F30" w:rsidP="009C14C8">
            <w:pPr>
              <w:ind w:right="-108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A1.2 </w:t>
            </w:r>
            <w:r>
              <w:rPr>
                <w:rFonts w:ascii="Sylfaen" w:hAnsi="Sylfaen" w:cs="Arial"/>
                <w:sz w:val="20"/>
                <w:szCs w:val="20"/>
              </w:rPr>
              <w:t>или тест</w:t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BB9" w:rsidRPr="000232CA" w:rsidRDefault="00790F30" w:rsidP="00291BB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291BB9" w:rsidRPr="000232CA" w:rsidRDefault="00790F30" w:rsidP="00660AB1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A2.2</w:t>
            </w:r>
          </w:p>
        </w:tc>
        <w:tc>
          <w:tcPr>
            <w:tcW w:w="726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  <w:vAlign w:val="center"/>
          </w:tcPr>
          <w:p w:rsidR="00291BB9" w:rsidRPr="000232CA" w:rsidRDefault="00263A17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91BB9" w:rsidRPr="000232CA" w:rsidRDefault="00790F30" w:rsidP="009C14C8">
            <w:pPr>
              <w:ind w:right="-10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A2.1</w:t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</w:tcPr>
          <w:p w:rsidR="00291BB9" w:rsidRPr="000232CA" w:rsidRDefault="00790F30" w:rsidP="00291BB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291BB9" w:rsidRPr="000232CA" w:rsidRDefault="00790F30" w:rsidP="00660AB1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B1.1</w:t>
            </w:r>
          </w:p>
        </w:tc>
        <w:tc>
          <w:tcPr>
            <w:tcW w:w="726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  <w:vAlign w:val="center"/>
          </w:tcPr>
          <w:p w:rsidR="00291BB9" w:rsidRPr="000232CA" w:rsidRDefault="00263A17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91BB9" w:rsidRPr="000232CA" w:rsidRDefault="00790F30" w:rsidP="009C14C8">
            <w:pPr>
              <w:ind w:right="-108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A2.2 </w:t>
            </w:r>
            <w:r>
              <w:rPr>
                <w:rFonts w:ascii="Sylfaen" w:hAnsi="Sylfaen" w:cs="Arial"/>
                <w:sz w:val="20"/>
                <w:szCs w:val="20"/>
              </w:rPr>
              <w:t>или тест</w:t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BB9" w:rsidRPr="000232CA" w:rsidRDefault="00790F30" w:rsidP="00291BB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291BB9" w:rsidRPr="000232CA" w:rsidRDefault="00790F30" w:rsidP="00660AB1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B1.2</w:t>
            </w:r>
          </w:p>
        </w:tc>
        <w:tc>
          <w:tcPr>
            <w:tcW w:w="726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  <w:vAlign w:val="center"/>
          </w:tcPr>
          <w:p w:rsidR="00291BB9" w:rsidRPr="000232CA" w:rsidRDefault="00263A17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91BB9" w:rsidRPr="000232CA" w:rsidRDefault="00790F30" w:rsidP="009C14C8">
            <w:pPr>
              <w:ind w:right="-10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B1.1</w:t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</w:tcPr>
          <w:p w:rsidR="00291BB9" w:rsidRPr="000232CA" w:rsidRDefault="00790F30" w:rsidP="00291BB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291BB9" w:rsidRPr="000232CA" w:rsidRDefault="00790F30" w:rsidP="00660AB1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B2.1</w:t>
            </w:r>
          </w:p>
        </w:tc>
        <w:tc>
          <w:tcPr>
            <w:tcW w:w="726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  <w:vAlign w:val="center"/>
          </w:tcPr>
          <w:p w:rsidR="00291BB9" w:rsidRPr="000232CA" w:rsidRDefault="00263A17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91BB9" w:rsidRPr="000232CA" w:rsidRDefault="00790F30" w:rsidP="009C14C8">
            <w:pPr>
              <w:ind w:right="-10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B1.2 </w:t>
            </w:r>
            <w:r>
              <w:rPr>
                <w:rFonts w:ascii="Sylfaen" w:hAnsi="Sylfaen" w:cs="Arial"/>
                <w:sz w:val="20"/>
                <w:szCs w:val="20"/>
              </w:rPr>
              <w:t>или тест</w:t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BB9" w:rsidRPr="000232CA" w:rsidRDefault="00790F30" w:rsidP="00291BB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291BB9" w:rsidRPr="000232CA" w:rsidRDefault="00790F30" w:rsidP="00660AB1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B2.2</w:t>
            </w:r>
          </w:p>
        </w:tc>
        <w:tc>
          <w:tcPr>
            <w:tcW w:w="726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  <w:vAlign w:val="center"/>
          </w:tcPr>
          <w:p w:rsidR="00291BB9" w:rsidRPr="000232CA" w:rsidRDefault="00263A17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291BB9" w:rsidRPr="000232CA" w:rsidRDefault="00790F30" w:rsidP="009C14C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Английский язык</w:t>
            </w:r>
            <w:r w:rsidR="00291BB9" w:rsidRPr="000232CA">
              <w:rPr>
                <w:rFonts w:ascii="Sylfaen" w:hAnsi="Sylfaen" w:cs="Arial"/>
                <w:sz w:val="20"/>
                <w:szCs w:val="20"/>
              </w:rPr>
              <w:t xml:space="preserve"> B2.1</w:t>
            </w: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</w:tcPr>
          <w:p w:rsidR="00291BB9" w:rsidRPr="000232CA" w:rsidRDefault="00790F30" w:rsidP="00291BB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DBE5F1" w:themeFill="accent1" w:themeFillTint="33"/>
            <w:vAlign w:val="center"/>
          </w:tcPr>
          <w:p w:rsidR="0050475D" w:rsidRPr="000232CA" w:rsidRDefault="00790F30" w:rsidP="0050475D">
            <w:pPr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>Грузинский язык</w:t>
            </w:r>
            <w:r w:rsidR="00291BB9" w:rsidRPr="000232CA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="000057BE" w:rsidRPr="000232CA">
              <w:rPr>
                <w:rStyle w:val="FootnoteReference"/>
                <w:rFonts w:ascii="Sylfaen" w:hAnsi="Sylfaen" w:cs="Arial"/>
                <w:b/>
                <w:sz w:val="20"/>
                <w:szCs w:val="20"/>
              </w:rPr>
              <w:footnoteReference w:id="1"/>
            </w:r>
          </w:p>
          <w:p w:rsidR="00291BB9" w:rsidRPr="000232CA" w:rsidRDefault="00291BB9" w:rsidP="00790F30">
            <w:pPr>
              <w:rPr>
                <w:rFonts w:ascii="Sylfaen" w:hAnsi="Sylfaen" w:cs="Arial"/>
                <w:b/>
                <w:sz w:val="20"/>
                <w:szCs w:val="20"/>
              </w:rPr>
            </w:pPr>
            <w:r w:rsidRPr="000232CA">
              <w:rPr>
                <w:rFonts w:ascii="Sylfaen" w:hAnsi="Sylfaen" w:cs="Arial"/>
                <w:b/>
                <w:sz w:val="20"/>
                <w:szCs w:val="20"/>
              </w:rPr>
              <w:t>(</w:t>
            </w:r>
            <w:r w:rsidR="00790F30">
              <w:rPr>
                <w:rFonts w:ascii="Sylfaen" w:hAnsi="Sylfaen" w:cs="Arial"/>
                <w:b/>
                <w:sz w:val="20"/>
                <w:szCs w:val="20"/>
                <w:lang w:val="ru-RU"/>
              </w:rPr>
              <w:t>для иностранных студентов</w:t>
            </w:r>
            <w:r w:rsidRPr="000232CA">
              <w:rPr>
                <w:rFonts w:ascii="Sylfaen" w:hAnsi="Sylfaen" w:cs="Arial"/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DBE5F1" w:themeFill="accent1" w:themeFillTint="33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291BB9" w:rsidRPr="000232CA" w:rsidRDefault="00291BB9" w:rsidP="009C1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1BB9" w:rsidRPr="000232CA" w:rsidRDefault="00291BB9" w:rsidP="009C14C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BB9" w:rsidRPr="000232CA" w:rsidRDefault="00291BB9" w:rsidP="00291BB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0062D" w:rsidRPr="000232CA" w:rsidTr="00FF2A99">
        <w:tc>
          <w:tcPr>
            <w:tcW w:w="376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0057BE" w:rsidRPr="000232CA" w:rsidRDefault="00790F30" w:rsidP="000057BE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Грузинский язык</w:t>
            </w:r>
            <w:r w:rsidR="000057BE" w:rsidRPr="000232CA">
              <w:rPr>
                <w:rFonts w:ascii="Sylfaen" w:hAnsi="Sylfaen" w:cs="Arial"/>
                <w:sz w:val="20"/>
                <w:szCs w:val="20"/>
              </w:rPr>
              <w:t xml:space="preserve"> A1</w:t>
            </w:r>
          </w:p>
        </w:tc>
        <w:tc>
          <w:tcPr>
            <w:tcW w:w="726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0057BE" w:rsidRPr="000232CA" w:rsidRDefault="004D284C" w:rsidP="000057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7BE" w:rsidRPr="000232CA" w:rsidRDefault="00790F30" w:rsidP="000057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FF2A99">
        <w:tc>
          <w:tcPr>
            <w:tcW w:w="376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0057BE" w:rsidRPr="000232CA" w:rsidRDefault="00790F30" w:rsidP="000057BE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Грузинский язык</w:t>
            </w:r>
            <w:r w:rsidR="000057BE" w:rsidRPr="000232CA">
              <w:rPr>
                <w:rFonts w:ascii="Sylfaen" w:hAnsi="Sylfaen" w:cs="Arial"/>
                <w:sz w:val="20"/>
                <w:szCs w:val="20"/>
              </w:rPr>
              <w:t xml:space="preserve"> A2</w:t>
            </w:r>
          </w:p>
        </w:tc>
        <w:tc>
          <w:tcPr>
            <w:tcW w:w="726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0057BE" w:rsidRPr="000232CA" w:rsidRDefault="00790F30" w:rsidP="000057BE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Грузинский язык</w:t>
            </w:r>
            <w:r w:rsidR="000057BE" w:rsidRPr="000232CA">
              <w:rPr>
                <w:rFonts w:ascii="Sylfaen" w:hAnsi="Sylfaen" w:cs="Arial"/>
                <w:sz w:val="20"/>
                <w:szCs w:val="20"/>
              </w:rPr>
              <w:t xml:space="preserve"> A1 </w:t>
            </w:r>
            <w:r>
              <w:rPr>
                <w:rFonts w:ascii="Sylfaen" w:hAnsi="Sylfaen" w:cs="Arial"/>
                <w:sz w:val="20"/>
                <w:szCs w:val="20"/>
              </w:rPr>
              <w:t>или тест</w:t>
            </w: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</w:tcPr>
          <w:p w:rsidR="000057BE" w:rsidRPr="000232CA" w:rsidRDefault="00790F30" w:rsidP="000057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FF2A99">
        <w:tc>
          <w:tcPr>
            <w:tcW w:w="376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0057BE" w:rsidRPr="000232CA" w:rsidRDefault="00790F30" w:rsidP="000057BE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Грузинский язык</w:t>
            </w:r>
            <w:r w:rsidR="000057BE" w:rsidRPr="000232CA">
              <w:rPr>
                <w:rFonts w:ascii="Sylfaen" w:hAnsi="Sylfaen" w:cs="Arial"/>
                <w:sz w:val="20"/>
                <w:szCs w:val="20"/>
              </w:rPr>
              <w:t xml:space="preserve"> B1</w:t>
            </w:r>
          </w:p>
        </w:tc>
        <w:tc>
          <w:tcPr>
            <w:tcW w:w="726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0057BE" w:rsidRPr="000232CA" w:rsidRDefault="00790F30" w:rsidP="000057BE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Грузинский язык</w:t>
            </w:r>
            <w:r w:rsidR="000057BE" w:rsidRPr="000232CA">
              <w:rPr>
                <w:rFonts w:ascii="Sylfaen" w:hAnsi="Sylfaen" w:cs="Arial"/>
                <w:sz w:val="20"/>
                <w:szCs w:val="20"/>
              </w:rPr>
              <w:t xml:space="preserve"> A2 </w:t>
            </w:r>
            <w:r>
              <w:rPr>
                <w:rFonts w:ascii="Sylfaen" w:hAnsi="Sylfaen" w:cs="Arial"/>
                <w:sz w:val="20"/>
                <w:szCs w:val="20"/>
              </w:rPr>
              <w:t>или тест</w:t>
            </w: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7BE" w:rsidRPr="000232CA" w:rsidRDefault="00790F30" w:rsidP="000057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FF2A99">
        <w:tc>
          <w:tcPr>
            <w:tcW w:w="376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0057BE" w:rsidRPr="000232CA" w:rsidRDefault="00790F30" w:rsidP="000057BE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Грузинский язык</w:t>
            </w:r>
            <w:r w:rsidR="000057BE" w:rsidRPr="000232CA">
              <w:rPr>
                <w:rFonts w:ascii="Sylfaen" w:hAnsi="Sylfaen" w:cs="Arial"/>
                <w:sz w:val="20"/>
                <w:szCs w:val="20"/>
              </w:rPr>
              <w:t xml:space="preserve"> B2</w:t>
            </w:r>
          </w:p>
        </w:tc>
        <w:tc>
          <w:tcPr>
            <w:tcW w:w="726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0057BE" w:rsidRPr="000232CA" w:rsidRDefault="00790F30" w:rsidP="000057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Грузинский язык</w:t>
            </w:r>
            <w:r w:rsidR="000057BE" w:rsidRPr="000232CA">
              <w:rPr>
                <w:rFonts w:ascii="Sylfaen" w:hAnsi="Sylfaen" w:cs="Arial"/>
                <w:sz w:val="20"/>
                <w:szCs w:val="20"/>
              </w:rPr>
              <w:t xml:space="preserve"> B1 </w:t>
            </w:r>
            <w:r>
              <w:rPr>
                <w:rFonts w:ascii="Sylfaen" w:hAnsi="Sylfaen" w:cs="Arial"/>
                <w:sz w:val="20"/>
                <w:szCs w:val="20"/>
              </w:rPr>
              <w:t>или тест</w:t>
            </w: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</w:tcPr>
          <w:p w:rsidR="000057BE" w:rsidRPr="000232CA" w:rsidRDefault="00790F30" w:rsidP="000057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A33AAB">
        <w:tc>
          <w:tcPr>
            <w:tcW w:w="15026" w:type="dxa"/>
            <w:gridSpan w:val="14"/>
            <w:shd w:val="clear" w:color="auto" w:fill="C6D9F1" w:themeFill="text2" w:themeFillTint="33"/>
            <w:vAlign w:val="center"/>
          </w:tcPr>
          <w:p w:rsidR="000057BE" w:rsidRPr="000232CA" w:rsidRDefault="00F24404" w:rsidP="000057BE">
            <w:pPr>
              <w:rPr>
                <w:rFonts w:ascii="Sylfaen" w:hAnsi="Sylfaen"/>
                <w:b/>
                <w:sz w:val="20"/>
                <w:szCs w:val="20"/>
              </w:rPr>
            </w:pPr>
            <w:r w:rsidRPr="00F24404">
              <w:rPr>
                <w:rFonts w:ascii="Sylfaen" w:hAnsi="Sylfaen"/>
                <w:b/>
                <w:sz w:val="20"/>
                <w:szCs w:val="20"/>
              </w:rPr>
              <w:t>Выборочные курсы иностранных языков</w:t>
            </w:r>
            <w:r w:rsidR="000057BE" w:rsidRPr="000232CA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классический или восточный язык</w:t>
            </w:r>
            <w:r w:rsidR="000057BE" w:rsidRPr="000232CA">
              <w:rPr>
                <w:rFonts w:ascii="Sylfaen" w:hAnsi="Sylfaen"/>
                <w:b/>
                <w:sz w:val="20"/>
                <w:szCs w:val="20"/>
              </w:rPr>
              <w:t xml:space="preserve">) – 10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кредитов</w:t>
            </w:r>
            <w:r w:rsidR="000057BE" w:rsidRPr="000232CA">
              <w:rPr>
                <w:rFonts w:ascii="Sylfaen" w:hAnsi="Sylfaen"/>
                <w:b/>
                <w:sz w:val="20"/>
                <w:szCs w:val="20"/>
              </w:rPr>
              <w:t xml:space="preserve"> (ECTS)</w:t>
            </w:r>
          </w:p>
          <w:p w:rsidR="0050475D" w:rsidRPr="000232CA" w:rsidRDefault="0050475D" w:rsidP="009C14C8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062D" w:rsidRPr="000232CA" w:rsidTr="00263A17">
        <w:tc>
          <w:tcPr>
            <w:tcW w:w="376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291BB9" w:rsidRPr="000232CA" w:rsidRDefault="00291BB9" w:rsidP="00816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DBE5F1" w:themeFill="accent1" w:themeFillTint="33"/>
            <w:vAlign w:val="center"/>
          </w:tcPr>
          <w:p w:rsidR="00291BB9" w:rsidRPr="000232CA" w:rsidRDefault="00F24404" w:rsidP="00660AB1">
            <w:pPr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Арабский язык</w:t>
            </w:r>
            <w:r w:rsidR="00291BB9" w:rsidRPr="000232C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790F30">
              <w:rPr>
                <w:rFonts w:ascii="Sylfaen" w:hAnsi="Sylfaen" w:cs="Arial"/>
                <w:b/>
                <w:sz w:val="20"/>
                <w:szCs w:val="20"/>
              </w:rPr>
              <w:t>(факультетн.)</w:t>
            </w:r>
          </w:p>
        </w:tc>
        <w:tc>
          <w:tcPr>
            <w:tcW w:w="726" w:type="dxa"/>
            <w:shd w:val="clear" w:color="auto" w:fill="DBE5F1" w:themeFill="accent1" w:themeFillTint="33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1BB9" w:rsidRPr="000232CA" w:rsidRDefault="00291BB9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1BB9" w:rsidRPr="000232CA" w:rsidRDefault="00291BB9" w:rsidP="009C14C8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1BB9" w:rsidRPr="000232CA" w:rsidRDefault="00291BB9" w:rsidP="009C14C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BB9" w:rsidRPr="000232CA" w:rsidRDefault="00291BB9" w:rsidP="00291BB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0062D" w:rsidRPr="000232CA" w:rsidTr="00FF2A99">
        <w:tc>
          <w:tcPr>
            <w:tcW w:w="376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0057BE" w:rsidRPr="000232CA" w:rsidRDefault="00F24404" w:rsidP="000057BE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Арабский язык</w:t>
            </w:r>
            <w:r w:rsidR="000057BE" w:rsidRPr="000232CA">
              <w:rPr>
                <w:rFonts w:ascii="Sylfaen" w:hAnsi="Sylfaen" w:cs="Sylfaen"/>
                <w:sz w:val="20"/>
                <w:szCs w:val="20"/>
              </w:rPr>
              <w:t xml:space="preserve"> 1</w:t>
            </w:r>
          </w:p>
        </w:tc>
        <w:tc>
          <w:tcPr>
            <w:tcW w:w="726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57BE" w:rsidRPr="000232CA" w:rsidRDefault="000057BE" w:rsidP="000057BE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0057BE" w:rsidRPr="000232CA" w:rsidRDefault="004D284C" w:rsidP="000057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7BE" w:rsidRPr="000232CA" w:rsidRDefault="00790F30" w:rsidP="000057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FF2A99">
        <w:tc>
          <w:tcPr>
            <w:tcW w:w="376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0057BE" w:rsidRPr="000232CA" w:rsidRDefault="000057BE" w:rsidP="000057B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0057BE" w:rsidRPr="000232CA" w:rsidRDefault="00F24404" w:rsidP="000057BE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Арабский язык</w:t>
            </w:r>
            <w:r w:rsidR="000057BE" w:rsidRPr="000232CA">
              <w:rPr>
                <w:rFonts w:ascii="Sylfaen" w:hAnsi="Sylfaen" w:cs="Sylfaen"/>
                <w:sz w:val="20"/>
                <w:szCs w:val="20"/>
              </w:rPr>
              <w:t xml:space="preserve"> 2</w:t>
            </w:r>
          </w:p>
        </w:tc>
        <w:tc>
          <w:tcPr>
            <w:tcW w:w="726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57BE" w:rsidRPr="000232CA" w:rsidRDefault="000057BE" w:rsidP="000057BE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67" w:type="dxa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vAlign w:val="center"/>
          </w:tcPr>
          <w:p w:rsidR="000057BE" w:rsidRPr="000232CA" w:rsidRDefault="00F24404" w:rsidP="000057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Арабский язык</w:t>
            </w:r>
            <w:r w:rsidR="000057BE" w:rsidRPr="000232CA">
              <w:rPr>
                <w:rFonts w:ascii="Sylfaen" w:hAnsi="Sylfaen" w:cs="Sylfaen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57BE" w:rsidRPr="000232CA" w:rsidRDefault="000057BE" w:rsidP="000057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</w:tcPr>
          <w:p w:rsidR="000057BE" w:rsidRPr="000232CA" w:rsidRDefault="00790F30" w:rsidP="000057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Преподаватель языкового центра</w:t>
            </w:r>
          </w:p>
        </w:tc>
      </w:tr>
      <w:tr w:rsidR="0080062D" w:rsidRPr="000232CA" w:rsidTr="00A33AAB">
        <w:tc>
          <w:tcPr>
            <w:tcW w:w="15026" w:type="dxa"/>
            <w:gridSpan w:val="14"/>
            <w:shd w:val="clear" w:color="auto" w:fill="C6D9F1" w:themeFill="text2" w:themeFillTint="33"/>
            <w:vAlign w:val="center"/>
          </w:tcPr>
          <w:p w:rsidR="000057BE" w:rsidRPr="000232CA" w:rsidRDefault="00F24404" w:rsidP="000057BE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F24404">
              <w:rPr>
                <w:rFonts w:ascii="Sylfaen" w:hAnsi="Sylfaen"/>
                <w:b/>
                <w:sz w:val="20"/>
                <w:szCs w:val="20"/>
              </w:rPr>
              <w:t>Базовые выборочные курсы гуманитарной компетенции</w:t>
            </w:r>
            <w:r w:rsidR="000057BE" w:rsidRPr="000232CA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F24404">
              <w:rPr>
                <w:rFonts w:ascii="Sylfaen" w:hAnsi="Sylfaen"/>
                <w:b/>
                <w:sz w:val="20"/>
                <w:szCs w:val="20"/>
              </w:rPr>
              <w:t>курсы по введению</w:t>
            </w:r>
            <w:r w:rsidR="000057BE" w:rsidRPr="000232CA">
              <w:rPr>
                <w:rFonts w:ascii="Sylfaen" w:hAnsi="Sylfaen"/>
                <w:b/>
                <w:sz w:val="20"/>
                <w:szCs w:val="20"/>
              </w:rPr>
              <w:t xml:space="preserve">) – 10 </w:t>
            </w:r>
            <w:r w:rsidRPr="00F24404">
              <w:rPr>
                <w:rFonts w:ascii="Sylfaen" w:hAnsi="Sylfaen" w:cs="Arial"/>
                <w:b/>
                <w:iCs/>
                <w:sz w:val="20"/>
                <w:szCs w:val="20"/>
              </w:rPr>
              <w:t>кредитов</w:t>
            </w:r>
            <w:r w:rsidR="000057BE" w:rsidRPr="000232CA">
              <w:rPr>
                <w:rFonts w:ascii="Sylfaen" w:hAnsi="Sylfaen" w:cs="Arial"/>
                <w:b/>
                <w:iCs/>
                <w:sz w:val="20"/>
                <w:szCs w:val="20"/>
              </w:rPr>
              <w:t xml:space="preserve"> (</w:t>
            </w:r>
            <w:r w:rsidR="000057BE" w:rsidRPr="000232CA">
              <w:rPr>
                <w:rFonts w:ascii="Sylfaen" w:hAnsi="Sylfaen"/>
                <w:b/>
                <w:sz w:val="20"/>
                <w:szCs w:val="20"/>
              </w:rPr>
              <w:t>ECTS</w:t>
            </w:r>
            <w:r w:rsidR="000057BE" w:rsidRPr="000232CA">
              <w:rPr>
                <w:rFonts w:ascii="Sylfaen" w:hAnsi="Sylfaen" w:cs="Sylfaen"/>
                <w:b/>
                <w:sz w:val="20"/>
                <w:szCs w:val="20"/>
              </w:rPr>
              <w:t>)</w:t>
            </w:r>
          </w:p>
          <w:p w:rsidR="0050475D" w:rsidRPr="000232CA" w:rsidRDefault="0050475D" w:rsidP="0050475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0062D" w:rsidRPr="000232CA" w:rsidTr="00FF2A99">
        <w:tc>
          <w:tcPr>
            <w:tcW w:w="376" w:type="dxa"/>
          </w:tcPr>
          <w:p w:rsidR="00635F6D" w:rsidRPr="000232CA" w:rsidRDefault="00635F6D" w:rsidP="00635F6D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35F6D" w:rsidRPr="000232CA" w:rsidRDefault="00635F6D" w:rsidP="00635F6D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635F6D" w:rsidRPr="000232CA" w:rsidRDefault="004828E6" w:rsidP="00D16510">
            <w:pPr>
              <w:ind w:left="-24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Введение в</w:t>
            </w:r>
            <w:r w:rsidR="00635F6D" w:rsidRPr="000232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16510">
              <w:rPr>
                <w:rFonts w:ascii="Sylfaen" w:hAnsi="Sylfaen" w:cs="Sylfaen"/>
                <w:sz w:val="20"/>
                <w:szCs w:val="20"/>
                <w:lang w:val="ru-RU"/>
              </w:rPr>
              <w:t>кавказоведение</w:t>
            </w:r>
            <w:r w:rsidR="00635F6D" w:rsidRPr="000232CA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635F6D" w:rsidRPr="000232CA" w:rsidRDefault="00635F6D" w:rsidP="00635F6D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39" w:type="dxa"/>
            <w:vAlign w:val="center"/>
          </w:tcPr>
          <w:p w:rsidR="00635F6D" w:rsidRPr="000232CA" w:rsidRDefault="00635F6D" w:rsidP="00635F6D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635F6D" w:rsidRPr="000232CA" w:rsidRDefault="00635F6D" w:rsidP="00635F6D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667" w:type="dxa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</w:tcPr>
          <w:p w:rsidR="00635F6D" w:rsidRPr="000232CA" w:rsidRDefault="004D284C" w:rsidP="00635F6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vAlign w:val="center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D" w:rsidRPr="000232CA" w:rsidRDefault="00F24404" w:rsidP="00635F6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проф.</w:t>
            </w:r>
            <w:r w:rsidR="00635F6D" w:rsidRPr="000232C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D16510">
              <w:rPr>
                <w:rFonts w:ascii="Sylfaen" w:hAnsi="Sylfaen" w:cs="Sylfaen"/>
                <w:bCs/>
                <w:sz w:val="20"/>
                <w:szCs w:val="20"/>
              </w:rPr>
              <w:t>Мераб Чухуа</w:t>
            </w:r>
          </w:p>
          <w:p w:rsidR="00635F6D" w:rsidRPr="000232CA" w:rsidRDefault="00F24404" w:rsidP="00635F6D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проф.</w:t>
            </w:r>
            <w:r w:rsidR="00D16510">
              <w:rPr>
                <w:rFonts w:ascii="Sylfaen" w:hAnsi="Sylfaen" w:cs="Sylfaen"/>
                <w:bCs/>
                <w:sz w:val="20"/>
                <w:szCs w:val="20"/>
              </w:rPr>
              <w:t>Цира Барамидзе</w:t>
            </w:r>
            <w:r w:rsidR="00635F6D" w:rsidRPr="000232CA">
              <w:rPr>
                <w:rFonts w:ascii="Sylfaen" w:hAnsi="Sylfaen" w:cs="Sylfaen"/>
                <w:bCs/>
                <w:sz w:val="20"/>
                <w:szCs w:val="20"/>
              </w:rPr>
              <w:t>,</w:t>
            </w:r>
          </w:p>
          <w:p w:rsidR="00635F6D" w:rsidRPr="00D16510" w:rsidRDefault="00D16510" w:rsidP="00D16510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ассоц.</w:t>
            </w:r>
            <w:r w:rsidR="00635F6D" w:rsidRPr="000232C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F24404">
              <w:rPr>
                <w:rFonts w:ascii="Sylfaen" w:hAnsi="Sylfaen" w:cs="Sylfaen"/>
                <w:bCs/>
                <w:sz w:val="20"/>
                <w:szCs w:val="20"/>
              </w:rPr>
              <w:t>проф.</w:t>
            </w:r>
            <w:r w:rsidR="00635F6D" w:rsidRPr="000232CA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Джонни Квициани</w:t>
            </w:r>
          </w:p>
        </w:tc>
      </w:tr>
      <w:tr w:rsidR="0080062D" w:rsidRPr="000232CA" w:rsidTr="00FF2A99">
        <w:tc>
          <w:tcPr>
            <w:tcW w:w="376" w:type="dxa"/>
          </w:tcPr>
          <w:p w:rsidR="00635F6D" w:rsidRPr="000232CA" w:rsidRDefault="00635F6D" w:rsidP="00635F6D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35F6D" w:rsidRPr="000232CA" w:rsidRDefault="00635F6D" w:rsidP="00635F6D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635F6D" w:rsidRPr="000232CA" w:rsidRDefault="004828E6" w:rsidP="00D16510">
            <w:pPr>
              <w:ind w:left="-24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Введение в</w:t>
            </w:r>
            <w:r w:rsidR="00635F6D" w:rsidRPr="000232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16510" w:rsidRPr="00D16510">
              <w:rPr>
                <w:rFonts w:ascii="Sylfaen" w:hAnsi="Sylfaen" w:cs="Sylfaen"/>
                <w:sz w:val="20"/>
                <w:szCs w:val="20"/>
              </w:rPr>
              <w:t>славянскую</w:t>
            </w:r>
            <w:r w:rsidR="00635F6D" w:rsidRPr="000232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16510">
              <w:rPr>
                <w:rFonts w:ascii="Sylfaen" w:hAnsi="Sylfaen" w:cs="Sylfaen"/>
                <w:sz w:val="20"/>
                <w:szCs w:val="20"/>
              </w:rPr>
              <w:t>филологию</w:t>
            </w:r>
          </w:p>
        </w:tc>
        <w:tc>
          <w:tcPr>
            <w:tcW w:w="726" w:type="dxa"/>
            <w:vAlign w:val="center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635F6D" w:rsidRPr="000232CA" w:rsidRDefault="00635F6D" w:rsidP="00635F6D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39" w:type="dxa"/>
            <w:vAlign w:val="center"/>
          </w:tcPr>
          <w:p w:rsidR="00635F6D" w:rsidRPr="000232CA" w:rsidRDefault="00635F6D" w:rsidP="00635F6D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635F6D" w:rsidRPr="000232CA" w:rsidRDefault="00635F6D" w:rsidP="00635F6D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667" w:type="dxa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</w:tcPr>
          <w:p w:rsidR="00635F6D" w:rsidRPr="000232CA" w:rsidRDefault="004D284C" w:rsidP="00635F6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vAlign w:val="center"/>
          </w:tcPr>
          <w:p w:rsidR="00635F6D" w:rsidRPr="000232CA" w:rsidRDefault="00635F6D" w:rsidP="00635F6D">
            <w:pPr>
              <w:jc w:val="center"/>
              <w:rPr>
                <w:sz w:val="20"/>
                <w:szCs w:val="20"/>
              </w:rPr>
            </w:pPr>
            <w:r w:rsidRPr="000232CA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635F6D" w:rsidRPr="000232CA" w:rsidRDefault="00635F6D" w:rsidP="00635F6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D" w:rsidRPr="000232CA" w:rsidRDefault="00D16510" w:rsidP="00635F6D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эмер</w:t>
            </w:r>
            <w:r w:rsidR="00635F6D" w:rsidRPr="000232CA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F24404">
              <w:rPr>
                <w:rFonts w:ascii="Sylfaen" w:hAnsi="Sylfaen" w:cs="Sylfaen"/>
                <w:sz w:val="20"/>
                <w:szCs w:val="20"/>
              </w:rPr>
              <w:t>проф</w:t>
            </w:r>
            <w:r w:rsidR="00635F6D" w:rsidRPr="000232CA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635F6D" w:rsidRPr="00D16510" w:rsidRDefault="00D16510" w:rsidP="00D165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Натела</w:t>
            </w:r>
            <w:r w:rsidR="00635F6D" w:rsidRPr="000232C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Чохонелидзе</w:t>
            </w:r>
          </w:p>
        </w:tc>
      </w:tr>
    </w:tbl>
    <w:tbl>
      <w:tblPr>
        <w:tblW w:w="1502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3969"/>
        <w:gridCol w:w="709"/>
        <w:gridCol w:w="567"/>
        <w:gridCol w:w="709"/>
        <w:gridCol w:w="709"/>
        <w:gridCol w:w="425"/>
        <w:gridCol w:w="567"/>
        <w:gridCol w:w="709"/>
        <w:gridCol w:w="2268"/>
        <w:gridCol w:w="567"/>
        <w:gridCol w:w="708"/>
        <w:gridCol w:w="1985"/>
      </w:tblGrid>
      <w:tr w:rsidR="0080062D" w:rsidRPr="000232CA" w:rsidTr="000232CA">
        <w:trPr>
          <w:cantSplit/>
          <w:trHeight w:val="219"/>
        </w:trPr>
        <w:tc>
          <w:tcPr>
            <w:tcW w:w="1502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33AAB" w:rsidRPr="000232CA" w:rsidRDefault="00D16510" w:rsidP="00D16510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Обязательные курсы по специальности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– </w:t>
            </w:r>
            <w:r w:rsidR="00992956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45</w:t>
            </w:r>
            <w:r w:rsidR="00E05A12" w:rsidRPr="00D1651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кредитов</w:t>
            </w:r>
            <w:r w:rsidR="00E05A12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>ECTS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80062D" w:rsidRPr="000232CA" w:rsidTr="003162FA">
        <w:trPr>
          <w:trHeight w:val="151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33AAB" w:rsidRPr="000232CA" w:rsidRDefault="00A33AAB" w:rsidP="00F61EE7">
            <w:pPr>
              <w:numPr>
                <w:ilvl w:val="0"/>
                <w:numId w:val="49"/>
              </w:numPr>
              <w:spacing w:before="24" w:after="24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A33AAB" w:rsidRPr="000232CA" w:rsidRDefault="00D16510" w:rsidP="00A33AAB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История народов Кавказа</w:t>
            </w:r>
            <w:r w:rsidR="00A33AAB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3AAB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3AAB" w:rsidRPr="000232CA" w:rsidRDefault="00A33AAB" w:rsidP="00A33AAB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3AAB" w:rsidRPr="000232CA" w:rsidRDefault="00A33AAB" w:rsidP="00A33AAB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B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B" w:rsidRPr="000232CA" w:rsidRDefault="00635F6D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B" w:rsidRPr="000232CA" w:rsidRDefault="00635F6D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B" w:rsidRPr="000232CA" w:rsidRDefault="00635F6D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3AAB" w:rsidRPr="000232CA" w:rsidRDefault="004D284C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33AAB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3AAB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3AAB" w:rsidRPr="000232CA" w:rsidRDefault="00D16510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Д. Квициани</w:t>
            </w:r>
          </w:p>
        </w:tc>
      </w:tr>
      <w:tr w:rsidR="0080062D" w:rsidRPr="000232CA" w:rsidTr="003162FA">
        <w:trPr>
          <w:trHeight w:val="21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35F6D" w:rsidRPr="000232CA" w:rsidRDefault="00635F6D" w:rsidP="00635F6D">
            <w:pPr>
              <w:numPr>
                <w:ilvl w:val="0"/>
                <w:numId w:val="49"/>
              </w:numPr>
              <w:spacing w:before="24" w:after="24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635F6D" w:rsidRPr="000232CA" w:rsidRDefault="00D16510" w:rsidP="00635F6D">
            <w:pPr>
              <w:spacing w:after="0" w:line="240" w:lineRule="auto"/>
              <w:ind w:left="57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История народов Кавказа</w:t>
            </w:r>
            <w:r w:rsidR="00635F6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5F6D" w:rsidRPr="000232CA" w:rsidRDefault="00635F6D" w:rsidP="00635F6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F6D" w:rsidRPr="000232CA" w:rsidRDefault="00635F6D" w:rsidP="00635F6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35F6D" w:rsidRPr="000232CA" w:rsidRDefault="00D16510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История народов Кавказа</w:t>
            </w:r>
            <w:r w:rsidR="00635F6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35F6D" w:rsidRPr="000232CA" w:rsidRDefault="00D16510" w:rsidP="0037077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Д. Квициани</w:t>
            </w:r>
          </w:p>
        </w:tc>
      </w:tr>
      <w:tr w:rsidR="0080062D" w:rsidRPr="000232CA" w:rsidTr="003162FA">
        <w:trPr>
          <w:trHeight w:val="21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35F6D" w:rsidRPr="000232CA" w:rsidRDefault="00635F6D" w:rsidP="00635F6D">
            <w:pPr>
              <w:numPr>
                <w:ilvl w:val="0"/>
                <w:numId w:val="49"/>
              </w:numPr>
              <w:spacing w:before="24" w:after="24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635F6D" w:rsidRPr="00B25346" w:rsidRDefault="00B25346" w:rsidP="00635F6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Иберийско-кавказское языкознание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5F6D" w:rsidRPr="000232CA" w:rsidRDefault="00635F6D" w:rsidP="00635F6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F6D" w:rsidRPr="000232CA" w:rsidRDefault="00635F6D" w:rsidP="00635F6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F6D" w:rsidRPr="000232CA" w:rsidRDefault="0037077A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F6D" w:rsidRPr="000232CA" w:rsidRDefault="0037077A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F6D" w:rsidRPr="000232CA" w:rsidRDefault="0037077A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35F6D" w:rsidRPr="00B25346" w:rsidRDefault="004828E6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Введение в</w:t>
            </w:r>
            <w:r w:rsidR="00B25346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языкознание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35F6D" w:rsidRPr="000232CA" w:rsidRDefault="00635F6D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35F6D" w:rsidRPr="000232CA" w:rsidRDefault="00D16510" w:rsidP="00635F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Ц. Барамидзе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 w:rsidR="00635F6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</w:p>
        </w:tc>
      </w:tr>
      <w:tr w:rsidR="0080062D" w:rsidRPr="000232CA" w:rsidTr="003162FA">
        <w:trPr>
          <w:trHeight w:val="21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00270" w:rsidRPr="000232CA" w:rsidRDefault="00000270" w:rsidP="00000270">
            <w:pPr>
              <w:numPr>
                <w:ilvl w:val="0"/>
                <w:numId w:val="49"/>
              </w:numPr>
              <w:spacing w:before="24" w:after="24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000270" w:rsidRPr="000232CA" w:rsidRDefault="00B25346" w:rsidP="00000270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Основной кавказский язык</w:t>
            </w:r>
            <w:r w:rsidR="00000270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0270" w:rsidRPr="000232CA" w:rsidRDefault="00000270" w:rsidP="000002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270" w:rsidRPr="000232CA" w:rsidRDefault="00000270" w:rsidP="00000270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0270" w:rsidRPr="000232CA" w:rsidRDefault="00000270" w:rsidP="00000270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270" w:rsidRPr="000232CA" w:rsidRDefault="00000270" w:rsidP="000002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270" w:rsidRPr="000232CA" w:rsidRDefault="00000270" w:rsidP="000002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270" w:rsidRPr="000232CA" w:rsidRDefault="00000270" w:rsidP="000002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270" w:rsidRPr="000232CA" w:rsidRDefault="00000270" w:rsidP="000002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270" w:rsidRPr="000232CA" w:rsidRDefault="004D284C" w:rsidP="000002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00270" w:rsidRPr="000232CA" w:rsidRDefault="00000270" w:rsidP="000002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00270" w:rsidRPr="000232CA" w:rsidRDefault="00000270" w:rsidP="000002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270" w:rsidRPr="000232CA" w:rsidRDefault="00D16510" w:rsidP="000002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</w:p>
          <w:p w:rsidR="00000270" w:rsidRPr="000232CA" w:rsidRDefault="00D16510" w:rsidP="000002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Г. Гоголашвили</w:t>
            </w:r>
          </w:p>
        </w:tc>
      </w:tr>
      <w:tr w:rsidR="0080062D" w:rsidRPr="000232CA" w:rsidTr="003162FA">
        <w:trPr>
          <w:trHeight w:val="21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74675" w:rsidRPr="000232CA" w:rsidRDefault="00C74675" w:rsidP="00C74675">
            <w:pPr>
              <w:numPr>
                <w:ilvl w:val="0"/>
                <w:numId w:val="49"/>
              </w:numPr>
              <w:spacing w:before="24" w:after="24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C74675" w:rsidRPr="000232CA" w:rsidRDefault="00B25346" w:rsidP="00C74675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Основной кавказский язык</w:t>
            </w:r>
            <w:r w:rsidR="00C74675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675" w:rsidRPr="000232CA" w:rsidRDefault="00C74675" w:rsidP="00C74675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4675" w:rsidRPr="000232CA" w:rsidRDefault="00C74675" w:rsidP="00C74675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4675" w:rsidRPr="000232CA" w:rsidRDefault="004D284C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4675" w:rsidRPr="000232CA" w:rsidRDefault="00D16510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</w:p>
          <w:p w:rsidR="00C74675" w:rsidRPr="000232CA" w:rsidRDefault="00D16510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Г. Гоголашвили</w:t>
            </w:r>
          </w:p>
        </w:tc>
      </w:tr>
      <w:tr w:rsidR="0080062D" w:rsidRPr="000232CA" w:rsidTr="003162FA">
        <w:trPr>
          <w:trHeight w:val="206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74675" w:rsidRPr="000232CA" w:rsidRDefault="00C74675" w:rsidP="00C74675">
            <w:pPr>
              <w:numPr>
                <w:ilvl w:val="0"/>
                <w:numId w:val="49"/>
              </w:numPr>
              <w:spacing w:before="24" w:after="24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C74675" w:rsidRPr="000232CA" w:rsidRDefault="00B25346" w:rsidP="00C74675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Методы лингвистического исследования</w:t>
            </w:r>
            <w:r w:rsidR="00C74675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675" w:rsidRPr="000232CA" w:rsidRDefault="00C74675" w:rsidP="00C74675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4675" w:rsidRPr="000232CA" w:rsidRDefault="00C74675" w:rsidP="00C74675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4675" w:rsidRPr="000232CA" w:rsidRDefault="004D284C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4675" w:rsidRPr="000232CA" w:rsidRDefault="00C74675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C74675" w:rsidRPr="000232CA" w:rsidRDefault="00D16510" w:rsidP="00C7467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Л. Азмаипарашвили</w:t>
            </w:r>
          </w:p>
        </w:tc>
      </w:tr>
      <w:tr w:rsidR="0080062D" w:rsidRPr="000232CA" w:rsidTr="003162FA">
        <w:trPr>
          <w:trHeight w:val="21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D71E6" w:rsidRPr="000232CA" w:rsidRDefault="002D71E6" w:rsidP="002D71E6">
            <w:pPr>
              <w:pStyle w:val="ListParagraph"/>
              <w:numPr>
                <w:ilvl w:val="0"/>
                <w:numId w:val="49"/>
              </w:numPr>
              <w:spacing w:before="24" w:after="24"/>
              <w:ind w:left="682" w:hanging="322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D71E6" w:rsidRPr="000232CA" w:rsidRDefault="00B25346" w:rsidP="00B2534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B25346">
              <w:rPr>
                <w:rFonts w:ascii="Sylfaen" w:hAnsi="Sylfaen" w:cs="Sylfaen"/>
                <w:sz w:val="20"/>
                <w:szCs w:val="20"/>
                <w:lang w:eastAsia="ru-RU"/>
              </w:rPr>
              <w:t>Фольклор и литература народов Кавказа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71E6" w:rsidRPr="000232CA" w:rsidRDefault="002D71E6" w:rsidP="002D71E6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71E6" w:rsidRPr="000232CA" w:rsidRDefault="002D71E6" w:rsidP="002D71E6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71E6" w:rsidRPr="000232CA" w:rsidRDefault="004D284C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D71E6" w:rsidRPr="000232CA" w:rsidRDefault="003162FA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71E6" w:rsidRPr="000232CA" w:rsidRDefault="00B2534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К. Сихарулидзе</w:t>
            </w:r>
          </w:p>
        </w:tc>
      </w:tr>
      <w:tr w:rsidR="0080062D" w:rsidRPr="000232CA" w:rsidTr="003162FA">
        <w:trPr>
          <w:trHeight w:val="21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D71E6" w:rsidRPr="000232CA" w:rsidRDefault="002D71E6" w:rsidP="002D71E6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D71E6" w:rsidRPr="00B25346" w:rsidRDefault="00B25346" w:rsidP="002D71E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Бакалаврская работа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71E6" w:rsidRPr="000232CA" w:rsidRDefault="002D71E6" w:rsidP="002D71E6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71E6" w:rsidRPr="000232CA" w:rsidRDefault="002D71E6" w:rsidP="002D71E6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D71E6" w:rsidRPr="000232CA" w:rsidRDefault="003162FA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D71E6" w:rsidRPr="000232CA" w:rsidRDefault="003162FA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80062D" w:rsidRPr="000232CA" w:rsidTr="000232CA">
        <w:trPr>
          <w:trHeight w:val="139"/>
        </w:trPr>
        <w:tc>
          <w:tcPr>
            <w:tcW w:w="15026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2D71E6" w:rsidRPr="000232CA" w:rsidRDefault="00B25346" w:rsidP="00B25346">
            <w:p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Для первого модуля</w:t>
            </w:r>
            <w:r w:rsidR="002D71E6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абхазоведение</w:t>
            </w:r>
            <w:r w:rsidR="002D71E6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обязательные курсы</w:t>
            </w:r>
            <w:r w:rsidR="002D71E6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="00FF2A99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D71E6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40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кредитов</w:t>
            </w:r>
            <w:r w:rsidR="002D71E6" w:rsidRPr="00B25346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="002D71E6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0062D" w:rsidRPr="000232CA" w:rsidTr="003162FA">
        <w:trPr>
          <w:trHeight w:val="42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D71E6" w:rsidRPr="000232CA" w:rsidRDefault="002D71E6" w:rsidP="002D71E6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D71E6" w:rsidRPr="000232CA" w:rsidRDefault="00B25346" w:rsidP="002D71E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Абхазский язык</w:t>
            </w:r>
            <w:r w:rsidR="002D71E6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71E6" w:rsidRPr="000232CA" w:rsidRDefault="002D71E6" w:rsidP="002D71E6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71E6" w:rsidRPr="000232CA" w:rsidRDefault="002D71E6" w:rsidP="002D71E6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8716FF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7B5808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  <w:r w:rsidR="008716FF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1E6" w:rsidRPr="000232CA" w:rsidRDefault="007B5808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71E6" w:rsidRPr="000232CA" w:rsidRDefault="004D284C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B2534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Мачавариани</w:t>
            </w:r>
          </w:p>
          <w:p w:rsidR="002D71E6" w:rsidRPr="000232CA" w:rsidRDefault="00B2534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Маргания</w:t>
            </w:r>
          </w:p>
          <w:p w:rsidR="002D71E6" w:rsidRPr="000232CA" w:rsidRDefault="002D71E6" w:rsidP="002D71E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80062D" w:rsidRPr="000232CA" w:rsidTr="003162FA">
        <w:trPr>
          <w:trHeight w:val="42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B5808" w:rsidRPr="000232CA" w:rsidRDefault="007B5808" w:rsidP="007B58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7B5808" w:rsidRPr="000232CA" w:rsidRDefault="00B25346" w:rsidP="007B58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Абхазский язык</w:t>
            </w:r>
            <w:r w:rsidR="007B58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8716FF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  <w:r w:rsidR="008716FF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808" w:rsidRPr="000232CA" w:rsidRDefault="00B25346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Абхазский язык</w:t>
            </w:r>
            <w:r w:rsidR="007B58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B25346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Мачавариани</w:t>
            </w:r>
          </w:p>
          <w:p w:rsidR="007B5808" w:rsidRPr="000232CA" w:rsidRDefault="00B25346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Маргания</w:t>
            </w:r>
          </w:p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B5808" w:rsidRPr="000232CA" w:rsidRDefault="007B5808" w:rsidP="007B58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7B5808" w:rsidRPr="000232CA" w:rsidRDefault="00B25346" w:rsidP="007B58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Абхазский язык</w:t>
            </w:r>
            <w:r w:rsidR="007B58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8716FF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  <w:r w:rsidR="008716FF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808" w:rsidRPr="000232CA" w:rsidRDefault="00B25346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Абхазский язык</w:t>
            </w:r>
            <w:r w:rsidR="007B58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B25346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Мачавариани</w:t>
            </w:r>
          </w:p>
          <w:p w:rsidR="007B5808" w:rsidRPr="000232CA" w:rsidRDefault="00B25346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Маргания</w:t>
            </w:r>
          </w:p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80062D" w:rsidRPr="000232CA" w:rsidTr="003162FA">
        <w:trPr>
          <w:trHeight w:val="21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B5808" w:rsidRPr="000232CA" w:rsidRDefault="007B5808" w:rsidP="007B58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7B5808" w:rsidRPr="00B25346" w:rsidRDefault="00B25346" w:rsidP="007B58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Основы абхазоведения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808" w:rsidRPr="000232CA" w:rsidRDefault="004D284C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808" w:rsidRPr="000232CA" w:rsidRDefault="00B25346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Мачавариани</w:t>
            </w:r>
          </w:p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B5808" w:rsidRPr="000232CA" w:rsidRDefault="007B5808" w:rsidP="007B58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7B5808" w:rsidRPr="000232CA" w:rsidRDefault="00B25346" w:rsidP="00B2534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Адыгейский</w:t>
            </w:r>
            <w:r w:rsidR="00FC0060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черкесский</w:t>
            </w:r>
            <w:r w:rsidR="00FC0060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)</w:t>
            </w:r>
            <w:r w:rsidR="007B58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язык</w:t>
            </w:r>
            <w:r w:rsidR="007B58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5808" w:rsidRPr="000232CA" w:rsidRDefault="007B5808" w:rsidP="007B5808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FC0060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FC0060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808" w:rsidRPr="000232CA" w:rsidRDefault="00FC0060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808" w:rsidRPr="000232CA" w:rsidRDefault="004D284C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B5808" w:rsidRPr="000232CA" w:rsidRDefault="007B5808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5808" w:rsidRPr="000232CA" w:rsidRDefault="00B25346" w:rsidP="007B58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Т. Уджуху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2213D" w:rsidRPr="000232CA" w:rsidRDefault="0022213D" w:rsidP="0022213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2213D" w:rsidRPr="00B25346" w:rsidRDefault="00B25346" w:rsidP="00B2534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Хаттский</w:t>
            </w:r>
            <w:r w:rsidR="0022213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 иберийско-кавказские языки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4D284C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D16510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  <w:r w:rsidR="0022213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  <w:p w:rsidR="0022213D" w:rsidRPr="000232CA" w:rsidRDefault="00B25346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Ш. Габескирия</w:t>
            </w:r>
            <w:r w:rsidR="0022213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2213D" w:rsidRPr="000232CA" w:rsidRDefault="0022213D" w:rsidP="0022213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2213D" w:rsidRPr="00B25346" w:rsidRDefault="00B25346" w:rsidP="0022213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История и культура абхазского народа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4D284C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B25346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Антелава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2213D" w:rsidRPr="000232CA" w:rsidRDefault="0022213D" w:rsidP="0022213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2213D" w:rsidRPr="00B25346" w:rsidRDefault="00B25346" w:rsidP="0022213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Абхазский фольклор и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4D284C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B25346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Х. Мамисимедишвили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2213D" w:rsidRPr="000232CA" w:rsidRDefault="0022213D" w:rsidP="0022213D">
            <w:pPr>
              <w:spacing w:before="24" w:after="24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80062D" w:rsidRPr="000232CA" w:rsidTr="000232CA">
        <w:trPr>
          <w:trHeight w:val="58"/>
        </w:trPr>
        <w:tc>
          <w:tcPr>
            <w:tcW w:w="15026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22213D" w:rsidRPr="000232CA" w:rsidRDefault="00B25346" w:rsidP="00B25346">
            <w:p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Для второго модуля</w:t>
            </w:r>
            <w:r w:rsidR="0022213D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="00FF2A99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черкесоведение</w:t>
            </w:r>
            <w:r w:rsidR="00FF2A99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2213D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обязательные курсы</w:t>
            </w:r>
            <w:r w:rsidR="0022213D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 40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кредитов</w:t>
            </w:r>
            <w:r w:rsidR="0022213D" w:rsidRPr="00B25346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="0022213D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2213D" w:rsidRPr="000232CA" w:rsidRDefault="0022213D" w:rsidP="0022213D">
            <w:pPr>
              <w:pStyle w:val="ListParagraph"/>
              <w:numPr>
                <w:ilvl w:val="0"/>
                <w:numId w:val="49"/>
              </w:numPr>
              <w:spacing w:before="24" w:after="24"/>
              <w:ind w:left="682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2213D" w:rsidRPr="000232CA" w:rsidRDefault="00B25346" w:rsidP="0022213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Адыгейский (черкесский) язык</w:t>
            </w:r>
            <w:r w:rsidR="0022213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13D" w:rsidRPr="000232CA" w:rsidRDefault="0022213D" w:rsidP="0022213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6C055C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6C055C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3D" w:rsidRPr="000232CA" w:rsidRDefault="006C055C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4D284C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2213D" w:rsidRPr="000232CA" w:rsidRDefault="0022213D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213D" w:rsidRPr="000232CA" w:rsidRDefault="00B25346" w:rsidP="0022213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Т. Уджуху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C055C" w:rsidRPr="000232CA" w:rsidRDefault="006C055C" w:rsidP="006C055C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6C055C" w:rsidRPr="000232CA" w:rsidRDefault="00B25346" w:rsidP="006C055C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Адыгейский (черкесский) язык</w:t>
            </w:r>
            <w:r w:rsidR="006C055C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055C" w:rsidRPr="000232CA" w:rsidRDefault="006C055C" w:rsidP="006C055C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055C" w:rsidRPr="000232CA" w:rsidRDefault="006C055C" w:rsidP="006C055C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055C" w:rsidRPr="000232CA" w:rsidRDefault="00B25346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Адыгейский (черкесский) язык</w:t>
            </w:r>
            <w:r w:rsidR="006C055C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055C" w:rsidRPr="000232CA" w:rsidRDefault="00B25346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Т. Уджуху</w:t>
            </w:r>
          </w:p>
        </w:tc>
      </w:tr>
      <w:tr w:rsidR="0080062D" w:rsidRPr="000232CA" w:rsidTr="003162FA">
        <w:trPr>
          <w:trHeight w:val="467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C055C" w:rsidRPr="000232CA" w:rsidRDefault="006C055C" w:rsidP="006C055C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6C055C" w:rsidRPr="000232CA" w:rsidRDefault="00B25346" w:rsidP="006C055C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Адыгейский (черкесский) язык</w:t>
            </w:r>
            <w:r w:rsidR="006C055C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055C" w:rsidRPr="000232CA" w:rsidRDefault="006C055C" w:rsidP="006C055C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055C" w:rsidRPr="000232CA" w:rsidRDefault="006C055C" w:rsidP="006C055C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055C" w:rsidRPr="000232CA" w:rsidRDefault="00B25346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Адыгейский (черкесский) язык</w:t>
            </w:r>
            <w:r w:rsidR="006C055C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055C" w:rsidRPr="000232CA" w:rsidRDefault="00B25346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Т. Уджуху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C055C" w:rsidRPr="000232CA" w:rsidRDefault="006C055C" w:rsidP="006C055C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6C055C" w:rsidRPr="00B25346" w:rsidRDefault="00B25346" w:rsidP="006C055C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Основы черкесоведения</w:t>
            </w:r>
          </w:p>
          <w:p w:rsidR="006C055C" w:rsidRPr="000232CA" w:rsidRDefault="006C055C" w:rsidP="006C055C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055C" w:rsidRPr="000232CA" w:rsidRDefault="006C055C" w:rsidP="006C055C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055C" w:rsidRPr="000232CA" w:rsidRDefault="00B84437" w:rsidP="006C055C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D83714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D83714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55C" w:rsidRPr="000232CA" w:rsidRDefault="00D83714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</w:t>
            </w:r>
            <w:r w:rsidR="00B84437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055C" w:rsidRPr="000232CA" w:rsidRDefault="004D284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C055C" w:rsidRPr="000232CA" w:rsidRDefault="006C055C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055C" w:rsidRPr="000232CA" w:rsidRDefault="00D16510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</w:p>
          <w:p w:rsidR="006C055C" w:rsidRPr="000232CA" w:rsidRDefault="00B25346" w:rsidP="006C055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Абесадзе</w:t>
            </w:r>
            <w:r w:rsidR="006C055C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E34B35" w:rsidRPr="000232CA" w:rsidRDefault="00E34B35" w:rsidP="00E34B35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E34B35" w:rsidRPr="000232CA" w:rsidRDefault="00B25346" w:rsidP="00B2534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Абхазский язык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или убыхский язык</w:t>
            </w:r>
            <w:r w:rsidR="00E34B35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8716FF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  <w:r w:rsidR="008716FF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B35" w:rsidRPr="000232CA" w:rsidRDefault="004D284C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B35" w:rsidRPr="000232CA" w:rsidRDefault="00B25346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Мачавариани</w:t>
            </w:r>
          </w:p>
          <w:p w:rsidR="00E34B35" w:rsidRPr="000232CA" w:rsidRDefault="00B25346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Маргания</w:t>
            </w:r>
          </w:p>
          <w:p w:rsidR="00E34B35" w:rsidRPr="000232CA" w:rsidRDefault="00B25346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Абесадзе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Т. Уджуху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E34B35" w:rsidRPr="000232CA" w:rsidRDefault="00E34B35" w:rsidP="00E34B35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E34B35" w:rsidRPr="00B25346" w:rsidRDefault="00B25346" w:rsidP="00E34B35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Хаттский и иберийско-кавказские языки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n-US"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  <w:r w:rsidRPr="000232CA">
              <w:rPr>
                <w:rFonts w:ascii="Sylfaen" w:hAnsi="Sylfaen" w:cs="Sylfae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B35" w:rsidRPr="000232CA" w:rsidRDefault="004D284C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B35" w:rsidRPr="000232CA" w:rsidRDefault="00D16510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  <w:r w:rsidR="00E34B35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</w:p>
          <w:p w:rsidR="00E34B35" w:rsidRPr="000232CA" w:rsidRDefault="00B25346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Ш. Габескирия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E34B35" w:rsidRPr="000232CA" w:rsidRDefault="00E34B35" w:rsidP="00E34B35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E34B35" w:rsidRPr="00B25346" w:rsidRDefault="00B25346" w:rsidP="00E34B35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История и культура черкесского народа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8716FF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B35" w:rsidRPr="000232CA" w:rsidRDefault="004D284C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34B35" w:rsidRPr="000232CA" w:rsidRDefault="004B5E41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B35" w:rsidRPr="000232CA" w:rsidRDefault="00B25346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Антелава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E34B35" w:rsidRPr="000232CA" w:rsidRDefault="00E34B35" w:rsidP="00E34B35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E34B35" w:rsidRPr="00B25346" w:rsidRDefault="00B25346" w:rsidP="00E34B35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Черкесский фольклор и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4B5E41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4B5E41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4B5E41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B35" w:rsidRPr="000232CA" w:rsidRDefault="004D284C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B35" w:rsidRPr="000232CA" w:rsidRDefault="00B25346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Е. Гогиашвили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E34B35" w:rsidRPr="000232CA" w:rsidRDefault="00E34B35" w:rsidP="00E34B35">
            <w:pPr>
              <w:spacing w:before="24" w:after="24"/>
              <w:ind w:left="810"/>
              <w:contextualSpacing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4B35" w:rsidRPr="000232CA" w:rsidRDefault="00E34B35" w:rsidP="00E34B35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4B35" w:rsidRPr="000232CA" w:rsidRDefault="00E34B35" w:rsidP="00E34B35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80062D" w:rsidRPr="000232CA" w:rsidTr="000232CA">
        <w:trPr>
          <w:trHeight w:val="58"/>
        </w:trPr>
        <w:tc>
          <w:tcPr>
            <w:tcW w:w="15026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E34B35" w:rsidRPr="00B25346" w:rsidRDefault="00B25346" w:rsidP="00B25346">
            <w:p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Для третьего модуля</w:t>
            </w:r>
            <w:r w:rsidR="00E34B35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наховедение</w:t>
            </w:r>
            <w:r w:rsidR="00E34B35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обязательные курсы</w:t>
            </w:r>
            <w:r w:rsidR="00E34B35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="00FF2A99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34B35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40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кредитов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80062D" w:rsidP="0080062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0062D" w:rsidRPr="000232CA" w:rsidRDefault="00B25346" w:rsidP="0080062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Чеченский язык</w:t>
            </w:r>
            <w:r w:rsidR="0080062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716FF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  <w:r w:rsidR="008716FF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4D284C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D16510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           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Д. Какашвили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80062D" w:rsidP="0080062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0062D" w:rsidRPr="000232CA" w:rsidRDefault="00B25346" w:rsidP="0080062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Чеченский язык</w:t>
            </w:r>
            <w:r w:rsidR="0080062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716FF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  <w:r w:rsidR="008716FF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B25346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Чеченский язык</w:t>
            </w:r>
            <w:r w:rsidR="0080062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D16510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           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Д. Какашвили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80062D" w:rsidP="0080062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0062D" w:rsidRPr="000232CA" w:rsidRDefault="00B25346" w:rsidP="0080062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Чеченский язык</w:t>
            </w:r>
            <w:r w:rsidR="0080062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716FF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  <w:r w:rsidR="008716FF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B25346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Чеченский язык</w:t>
            </w:r>
            <w:r w:rsidR="0080062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D16510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            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Д. Какашвили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80062D" w:rsidP="0080062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0062D" w:rsidRPr="00B25346" w:rsidRDefault="00B25346" w:rsidP="0080062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Основы наховедения</w:t>
            </w:r>
          </w:p>
          <w:p w:rsidR="0080062D" w:rsidRPr="000232CA" w:rsidRDefault="0080062D" w:rsidP="0080062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716FF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4D284C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D16510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            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Д. Какашвили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80062D" w:rsidP="0080062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0062D" w:rsidRPr="00B25346" w:rsidRDefault="00B25346" w:rsidP="00B2534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Ингушский язык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или цова-тушинский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4D284C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D16510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             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Д. Какашвили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80062D" w:rsidP="0080062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0062D" w:rsidRPr="00B25346" w:rsidRDefault="00B25346" w:rsidP="00B2534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Хуррито</w:t>
            </w:r>
            <w:r w:rsidR="0080062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урартский</w:t>
            </w:r>
            <w:r w:rsidR="0080062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 иберийско-кавказские языки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4D284C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D16510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           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Д. Какашвили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80062D" w:rsidP="0080062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0062D" w:rsidRPr="00B25346" w:rsidRDefault="00B25346" w:rsidP="0080062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История и культура вайнахов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716FF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716FF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716FF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4D284C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1D8E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D16510">
              <w:rPr>
                <w:rFonts w:ascii="Sylfaen" w:hAnsi="Sylfaen" w:cs="Sylfaen"/>
                <w:sz w:val="20"/>
                <w:szCs w:val="20"/>
                <w:lang w:eastAsia="ru-RU"/>
              </w:rPr>
              <w:t>Д. Квициани</w:t>
            </w:r>
          </w:p>
          <w:p w:rsidR="0080062D" w:rsidRPr="000232CA" w:rsidRDefault="00B25346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С. Зеделашвили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80062D" w:rsidP="0080062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0062D" w:rsidRPr="000232CA" w:rsidRDefault="00B25346" w:rsidP="00B2534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B25346">
              <w:rPr>
                <w:rFonts w:ascii="Sylfaen" w:hAnsi="Sylfaen" w:cs="Sylfaen"/>
                <w:sz w:val="20"/>
                <w:szCs w:val="20"/>
                <w:lang w:eastAsia="ru-RU"/>
              </w:rPr>
              <w:t>Чечено-ингушский фольклор и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4D284C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B25346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Х. Мамисимедишвили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80062D" w:rsidP="0080062D">
            <w:pPr>
              <w:spacing w:before="24" w:after="24"/>
              <w:contextualSpacing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80062D" w:rsidRPr="000232CA" w:rsidTr="000232CA">
        <w:trPr>
          <w:trHeight w:val="58"/>
        </w:trPr>
        <w:tc>
          <w:tcPr>
            <w:tcW w:w="15026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B25346" w:rsidP="00B25346">
            <w:p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Для четвертого модуля</w:t>
            </w:r>
            <w:r w:rsidR="0080062D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дагестановедение</w:t>
            </w:r>
            <w:r w:rsidR="00FF2A99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обязательные курсы</w:t>
            </w:r>
            <w:r w:rsidR="0080062D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 40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кредитов</w:t>
            </w:r>
            <w:r w:rsidR="0080062D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062D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0062D" w:rsidRPr="000232CA" w:rsidRDefault="0080062D" w:rsidP="0080062D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0062D" w:rsidRPr="000232CA" w:rsidRDefault="00B25346" w:rsidP="0080062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Аварский язык</w:t>
            </w:r>
            <w:r w:rsidR="0080062D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062D" w:rsidRPr="000232CA" w:rsidRDefault="0080062D" w:rsidP="0080062D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2F60FE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2F60FE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2D" w:rsidRPr="000232CA" w:rsidRDefault="002F60FE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4D284C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0062D" w:rsidRPr="000232CA" w:rsidRDefault="0080062D" w:rsidP="0080062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062D" w:rsidRPr="000232CA" w:rsidRDefault="00B25346" w:rsidP="0080062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Абашия</w:t>
            </w:r>
          </w:p>
        </w:tc>
      </w:tr>
      <w:tr w:rsidR="002F60FE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F60FE" w:rsidRPr="000232CA" w:rsidRDefault="002F60FE" w:rsidP="002F60FE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F60FE" w:rsidRPr="000232CA" w:rsidRDefault="00B25346" w:rsidP="002F60FE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Аварский язык</w:t>
            </w:r>
            <w:r w:rsidR="002F60FE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  <w:p w:rsidR="002F60FE" w:rsidRPr="000232CA" w:rsidRDefault="002F60FE" w:rsidP="002F60FE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F60FE" w:rsidRPr="000232CA" w:rsidRDefault="00B25346" w:rsidP="002F6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Аварский </w:t>
            </w:r>
            <w:r w:rsidR="002F60FE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F60FE" w:rsidRPr="000232CA" w:rsidRDefault="00B25346" w:rsidP="002F60F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Абашия</w:t>
            </w:r>
          </w:p>
        </w:tc>
      </w:tr>
      <w:tr w:rsidR="002F60FE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F60FE" w:rsidRPr="000232CA" w:rsidRDefault="002F60FE" w:rsidP="002F60FE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F60FE" w:rsidRPr="000232CA" w:rsidRDefault="00B25346" w:rsidP="002F60FE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Аварский язык</w:t>
            </w:r>
            <w:r w:rsidR="002F60FE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B25346">
              <w:rPr>
                <w:rFonts w:ascii="Sylfaen" w:hAnsi="Sylfaen" w:cs="Sylfaen"/>
                <w:sz w:val="20"/>
                <w:szCs w:val="20"/>
                <w:lang w:val="ru-RU" w:eastAsia="ru-RU"/>
              </w:rPr>
              <w:t>Аварский</w:t>
            </w: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F60FE" w:rsidRPr="000232CA" w:rsidRDefault="00B25346" w:rsidP="002F60F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Абашия</w:t>
            </w:r>
          </w:p>
        </w:tc>
      </w:tr>
      <w:tr w:rsidR="002F60FE" w:rsidRPr="000232CA" w:rsidTr="003162FA">
        <w:trPr>
          <w:trHeight w:val="206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F60FE" w:rsidRPr="000232CA" w:rsidRDefault="002F60FE" w:rsidP="002F60FE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F60FE" w:rsidRPr="00B25346" w:rsidRDefault="00B25346" w:rsidP="002F60FE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Основы дагестановедения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811D94" w:rsidP="002F60FE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F60FE" w:rsidRPr="000232CA" w:rsidRDefault="004D284C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  <w:r w:rsidR="002F60FE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16FF" w:rsidRPr="000232CA" w:rsidRDefault="008716FF" w:rsidP="008716F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Л. Азмаипарашвили</w:t>
            </w:r>
          </w:p>
          <w:p w:rsidR="002F60FE" w:rsidRPr="000232CA" w:rsidRDefault="002F60FE" w:rsidP="002F60F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2F60FE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F60FE" w:rsidRPr="000232CA" w:rsidRDefault="002F60FE" w:rsidP="002F60FE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F60FE" w:rsidRPr="00B25346" w:rsidRDefault="00B25346" w:rsidP="00B2534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Андийский язык</w:t>
            </w:r>
            <w:r w:rsidR="002F60FE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или дидойский язык</w:t>
            </w:r>
            <w:r w:rsidR="002F60FE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или лакский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60FE" w:rsidRPr="000232CA" w:rsidRDefault="002F60FE" w:rsidP="002F60FE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F60FE" w:rsidRPr="000232CA" w:rsidRDefault="004D284C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F60FE" w:rsidRPr="000232CA" w:rsidRDefault="002F60FE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60FE" w:rsidRPr="000232CA" w:rsidRDefault="00811D94" w:rsidP="002F60F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F60FE" w:rsidRPr="000232CA" w:rsidRDefault="00B25346" w:rsidP="002F60F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Ардотели</w:t>
            </w:r>
            <w:r w:rsidR="002F60FE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  </w:t>
            </w:r>
            <w:r w:rsidR="00D16510">
              <w:rPr>
                <w:rFonts w:ascii="Sylfaen" w:hAnsi="Sylfaen" w:cs="Sylfaen"/>
                <w:sz w:val="20"/>
                <w:szCs w:val="20"/>
                <w:lang w:eastAsia="ru-RU"/>
              </w:rPr>
              <w:t>Л. Азмаипарашвили</w:t>
            </w:r>
          </w:p>
        </w:tc>
      </w:tr>
      <w:tr w:rsidR="00811D94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11D94" w:rsidRPr="000232CA" w:rsidRDefault="00811D94" w:rsidP="00811D94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11D94" w:rsidRPr="000232CA" w:rsidRDefault="00B25346" w:rsidP="00B2534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Табасаранский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или удинский язык</w:t>
            </w:r>
            <w:r w:rsidR="004D0F91" w:rsidRPr="00B25346">
              <w:rPr>
                <w:rFonts w:ascii="Sylfaen" w:hAnsi="Sylfaen" w:cs="Sylfaen"/>
                <w:sz w:val="20"/>
                <w:szCs w:val="20"/>
                <w:lang w:val="ru-RU" w:eastAsia="ru-RU"/>
              </w:rPr>
              <w:t>,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или лезгинский язык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арчибский язык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4D284C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B25346" w:rsidP="00811D9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Лолуа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Рухадзе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Тетрадзе</w:t>
            </w:r>
          </w:p>
        </w:tc>
      </w:tr>
      <w:tr w:rsidR="00811D94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11D94" w:rsidRPr="000232CA" w:rsidRDefault="00811D94" w:rsidP="00811D94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11D94" w:rsidRPr="00B25346" w:rsidRDefault="00B25346" w:rsidP="00811D94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История и культура Дагестана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716FF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4D284C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D16510" w:rsidP="00811D9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Д. Квициани</w:t>
            </w:r>
          </w:p>
          <w:p w:rsidR="00811D94" w:rsidRPr="000232CA" w:rsidRDefault="00B25346" w:rsidP="00811D9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С. Зеделашвили</w:t>
            </w:r>
          </w:p>
        </w:tc>
      </w:tr>
      <w:tr w:rsidR="00811D94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11D94" w:rsidRPr="000232CA" w:rsidRDefault="00811D94" w:rsidP="00811D94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11D94" w:rsidRPr="000232CA" w:rsidRDefault="00B25346" w:rsidP="00B25346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B25346">
              <w:rPr>
                <w:rFonts w:ascii="Sylfaen" w:hAnsi="Sylfaen" w:cs="Sylfaen"/>
                <w:sz w:val="20"/>
                <w:szCs w:val="20"/>
                <w:lang w:eastAsia="ru-RU"/>
              </w:rPr>
              <w:t>Фольклор и литература дагестанских народов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4D284C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B25346" w:rsidP="00811D94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К. Сихарулидзе</w:t>
            </w:r>
          </w:p>
        </w:tc>
      </w:tr>
      <w:tr w:rsidR="00811D94" w:rsidRPr="000232CA" w:rsidTr="000232CA">
        <w:trPr>
          <w:trHeight w:val="58"/>
        </w:trPr>
        <w:tc>
          <w:tcPr>
            <w:tcW w:w="15026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811D94" w:rsidRPr="00B25346" w:rsidRDefault="00B25346" w:rsidP="00B25346">
            <w:p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Для пятого модуля</w:t>
            </w:r>
            <w:r w:rsidR="00811D94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осетиноведение</w:t>
            </w:r>
            <w:r w:rsidR="00811D94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обязательные курсы</w:t>
            </w:r>
            <w:r w:rsidR="00811D94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–40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кредитов</w:t>
            </w:r>
          </w:p>
        </w:tc>
      </w:tr>
      <w:tr w:rsidR="00811D94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11D94" w:rsidRPr="000232CA" w:rsidRDefault="00811D94" w:rsidP="00811D94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11D94" w:rsidRPr="000232CA" w:rsidRDefault="00B25346" w:rsidP="00811D94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Осетинский язык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4D284C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B25346" w:rsidP="00C21D8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О. Тигиева</w:t>
            </w:r>
          </w:p>
        </w:tc>
      </w:tr>
      <w:tr w:rsidR="00811D94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11D94" w:rsidRPr="000232CA" w:rsidRDefault="00811D94" w:rsidP="00811D94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11D94" w:rsidRPr="000232CA" w:rsidRDefault="00B25346" w:rsidP="00811D94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Осетинский язык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B25346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Осетинский язык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B25346" w:rsidP="00C21D8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О. Тигиева</w:t>
            </w:r>
          </w:p>
        </w:tc>
      </w:tr>
      <w:tr w:rsidR="00811D94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11D94" w:rsidRPr="000232CA" w:rsidRDefault="00811D94" w:rsidP="00811D94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11D94" w:rsidRPr="000232CA" w:rsidRDefault="00B25346" w:rsidP="00811D94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Осетинский язык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B25346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Осетинский язык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B25346" w:rsidP="00C21D8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О. Тигиева</w:t>
            </w:r>
          </w:p>
        </w:tc>
      </w:tr>
      <w:tr w:rsidR="00811D94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11D94" w:rsidRPr="000232CA" w:rsidRDefault="00811D94" w:rsidP="00811D94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11D94" w:rsidRPr="00B25346" w:rsidRDefault="00B25346" w:rsidP="00811D94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Основы осетиноведения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4D284C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B25346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Бепиева</w:t>
            </w:r>
          </w:p>
        </w:tc>
      </w:tr>
      <w:tr w:rsidR="00811D94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11D94" w:rsidRPr="000232CA" w:rsidRDefault="00811D94" w:rsidP="00811D94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811D94" w:rsidRPr="000232CA" w:rsidRDefault="00FE39AD" w:rsidP="00FE39A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FE39AD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Один из языков адыго-абхазско-черкесской языковой группы 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(</w:t>
            </w:r>
            <w:r w:rsidR="0067029B">
              <w:rPr>
                <w:rFonts w:ascii="Sylfaen" w:hAnsi="Sylfaen" w:cs="Sylfaen"/>
                <w:sz w:val="20"/>
                <w:szCs w:val="20"/>
                <w:lang w:val="ru-RU" w:eastAsia="ru-RU"/>
              </w:rPr>
              <w:t>Абхазский язык</w:t>
            </w:r>
            <w:r w:rsidR="0067029B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убыхчкий язык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черкесский язык</w:t>
            </w:r>
            <w:r w:rsidR="00811D94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1D94" w:rsidRPr="000232CA" w:rsidRDefault="00811D94" w:rsidP="00811D94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4D284C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11D94" w:rsidRPr="000232CA" w:rsidRDefault="00811D94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1D94" w:rsidRPr="000232CA" w:rsidRDefault="00B25346" w:rsidP="0067029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Мачавариани</w:t>
            </w:r>
            <w:r w:rsidR="0067029B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Р. Маргания, </w:t>
            </w:r>
            <w:r w:rsidR="0067029B" w:rsidRPr="0067029B">
              <w:rPr>
                <w:rFonts w:ascii="Sylfaen" w:hAnsi="Sylfaen" w:cs="Sylfaen"/>
                <w:sz w:val="20"/>
                <w:szCs w:val="20"/>
                <w:lang w:eastAsia="ru-RU"/>
              </w:rPr>
              <w:t>Н. Абесадзе</w:t>
            </w:r>
            <w:r w:rsidR="0067029B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</w:p>
          <w:p w:rsidR="00811D94" w:rsidRPr="000232CA" w:rsidRDefault="00B25346" w:rsidP="00811D9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Т. Уджуху</w:t>
            </w:r>
          </w:p>
        </w:tc>
      </w:tr>
      <w:tr w:rsidR="00241BE2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41BE2" w:rsidRPr="000232CA" w:rsidRDefault="00241BE2" w:rsidP="00241BE2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41BE2" w:rsidRPr="00FE39AD" w:rsidRDefault="00FE39AD" w:rsidP="00241BE2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Ингушский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1BE2" w:rsidRPr="000232CA" w:rsidRDefault="004D284C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1BE2" w:rsidRPr="000232CA" w:rsidRDefault="0067029B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Д. Какашвили</w:t>
            </w:r>
          </w:p>
        </w:tc>
      </w:tr>
      <w:tr w:rsidR="00241BE2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41BE2" w:rsidRPr="000232CA" w:rsidRDefault="00241BE2" w:rsidP="00241BE2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41BE2" w:rsidRPr="00FE39AD" w:rsidRDefault="00FE39AD" w:rsidP="00241BE2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История и культура осетинского народа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67029B" w:rsidP="00241BE2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67029B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1BE2" w:rsidRPr="000232CA" w:rsidRDefault="004D284C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1BE2" w:rsidRPr="000232CA" w:rsidRDefault="00B25346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Антелава</w:t>
            </w:r>
          </w:p>
        </w:tc>
      </w:tr>
      <w:tr w:rsidR="00241BE2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41BE2" w:rsidRPr="000232CA" w:rsidRDefault="00241BE2" w:rsidP="00241BE2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41BE2" w:rsidRPr="00FE39AD" w:rsidRDefault="00FE39AD" w:rsidP="00241BE2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Осетинский фольклор и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1BE2" w:rsidRPr="000232CA" w:rsidRDefault="004D284C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1BE2" w:rsidRPr="000232CA" w:rsidRDefault="00B25346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Х. Мамисимедашвили</w:t>
            </w:r>
          </w:p>
        </w:tc>
      </w:tr>
      <w:tr w:rsidR="00241BE2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41BE2" w:rsidRPr="000232CA" w:rsidRDefault="00241BE2" w:rsidP="00241BE2">
            <w:pPr>
              <w:spacing w:before="24" w:after="24"/>
              <w:contextualSpacing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BE2" w:rsidRPr="000232CA" w:rsidRDefault="00241BE2" w:rsidP="00241BE2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1BE2" w:rsidRPr="000232CA" w:rsidRDefault="00241BE2" w:rsidP="00241BE2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241BE2" w:rsidRPr="000232CA" w:rsidTr="000232CA">
        <w:trPr>
          <w:trHeight w:val="58"/>
        </w:trPr>
        <w:tc>
          <w:tcPr>
            <w:tcW w:w="15026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241BE2" w:rsidRPr="00FE39AD" w:rsidRDefault="00FE39AD" w:rsidP="00FE39AD">
            <w:p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Для шестого модуля</w:t>
            </w:r>
            <w:r w:rsidR="00241BE2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азербайджановедение</w:t>
            </w:r>
            <w:r w:rsidR="00241BE2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обязательные курсы</w:t>
            </w:r>
            <w:r w:rsidR="00241BE2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–40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кредитов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0232CA" w:rsidRDefault="00FE39AD" w:rsidP="00D26B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Азербайджанский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B25346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Э. Асланова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0232CA" w:rsidRDefault="00FE39AD" w:rsidP="00D26B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Азербайджанский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FE39AD" w:rsidP="00D26B08">
            <w:pPr>
              <w:spacing w:after="0" w:line="240" w:lineRule="auto"/>
              <w:ind w:left="57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Азербайджанский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B25346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Э. Асланова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0232CA" w:rsidRDefault="00FE39AD" w:rsidP="00D26B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Азербайджанский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FE39AD" w:rsidP="00D26B08">
            <w:pPr>
              <w:spacing w:after="0" w:line="240" w:lineRule="auto"/>
              <w:ind w:left="57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Азербайджанский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B25346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Э. Асланова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FE39AD" w:rsidRDefault="00FE39AD" w:rsidP="00D26B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Основы азербайджановедения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A25B87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ind w:left="57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B25346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Э. Асланова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FE39AD" w:rsidRDefault="00FE39AD" w:rsidP="00FE39AD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FE39AD">
              <w:rPr>
                <w:rFonts w:ascii="Sylfaen" w:hAnsi="Sylfaen" w:cs="Sylfaen"/>
                <w:sz w:val="20"/>
                <w:szCs w:val="20"/>
                <w:lang w:eastAsia="ru-RU"/>
              </w:rPr>
              <w:t>Табасаранский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 w:rsidRPr="00FE39AD">
              <w:rPr>
                <w:rFonts w:ascii="Sylfaen" w:hAnsi="Sylfaen" w:cs="Sylfaen"/>
                <w:sz w:val="20"/>
                <w:szCs w:val="20"/>
                <w:lang w:eastAsia="ru-RU"/>
              </w:rPr>
              <w:t>или лезгинский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или удинский язык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или арчибский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ind w:left="57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B25346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Лолуа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Рухадзе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Тетрадзе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0232CA" w:rsidRDefault="00B25346" w:rsidP="00D26B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Аварский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B25346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Абашия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FE39AD" w:rsidRDefault="00FE39AD" w:rsidP="00D26B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История и культура Азерабайджана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A25B87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A25B87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A25B87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B25346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С. Зеделашвили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FE39AD" w:rsidRDefault="00FE39AD" w:rsidP="00D26B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Азербайджанский фольклор и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FE39AD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Бакуридзе</w:t>
            </w:r>
          </w:p>
        </w:tc>
      </w:tr>
      <w:tr w:rsidR="00D26B08" w:rsidRPr="000232CA" w:rsidTr="003162FA">
        <w:trPr>
          <w:trHeight w:val="67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spacing w:before="24" w:after="24"/>
              <w:contextualSpacing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D26B08" w:rsidRPr="000232CA" w:rsidTr="000232CA">
        <w:trPr>
          <w:trHeight w:val="58"/>
        </w:trPr>
        <w:tc>
          <w:tcPr>
            <w:tcW w:w="15026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FE39AD" w:rsidP="00FE39AD">
            <w:p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Для се</w:t>
            </w:r>
            <w:r w:rsidR="006862F6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ьмого модуля</w:t>
            </w:r>
            <w:r w:rsidR="00D26B08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="00D16510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История народов Кавказа</w:t>
            </w:r>
            <w:r w:rsidR="00D26B08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обязательные курсы</w:t>
            </w:r>
            <w:r w:rsidR="00D26B08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="00FF2A99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26B08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40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кредитов</w:t>
            </w:r>
            <w:r w:rsidR="00D26B08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9F0EAB" w:rsidRDefault="009F0EAB" w:rsidP="009F0EA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9F0EAB">
              <w:rPr>
                <w:rFonts w:ascii="Sylfaen" w:hAnsi="Sylfaen" w:cs="Sylfaen"/>
                <w:sz w:val="20"/>
                <w:szCs w:val="20"/>
                <w:lang w:eastAsia="ru-RU"/>
              </w:rPr>
              <w:t>Один из языков, распространенных на Кавказе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FF2A99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–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Аварский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Абхазский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Чеченский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Адыгейский (черкесский)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Убыхский язык</w:t>
            </w:r>
            <w:r w:rsidR="004D0F91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Осетинский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FE39AD">
              <w:rPr>
                <w:rFonts w:ascii="Sylfaen" w:hAnsi="Sylfaen" w:cs="Sylfaen"/>
                <w:sz w:val="20"/>
                <w:szCs w:val="20"/>
                <w:lang w:eastAsia="ru-RU"/>
              </w:rPr>
              <w:t>Азербайджанский язык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 w:rsidR="00A25B87" w:rsidRPr="00A25B8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кавказский </w:t>
            </w:r>
            <w:r w:rsidR="00A25B87" w:rsidRPr="00A25B87">
              <w:rPr>
                <w:rFonts w:ascii="Sylfaen" w:hAnsi="Sylfaen" w:cs="Sylfaen"/>
                <w:sz w:val="20"/>
                <w:szCs w:val="20"/>
                <w:lang w:val="ru-RU" w:eastAsia="ru-RU"/>
              </w:rPr>
              <w:t>албанский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25B87" w:rsidRPr="000232CA" w:rsidRDefault="00D26B08" w:rsidP="00A25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FE39AD">
              <w:rPr>
                <w:rFonts w:ascii="Sylfaen" w:hAnsi="Sylfaen" w:cs="Sylfaen"/>
                <w:sz w:val="20"/>
                <w:szCs w:val="20"/>
                <w:lang w:eastAsia="ru-RU"/>
              </w:rPr>
              <w:t>Р. Абашия</w:t>
            </w: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Н. Мачавариани</w:t>
            </w: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 w:rsidR="00A25B8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Р. Маргания, </w:t>
            </w:r>
            <w:r w:rsidR="00A25B87" w:rsidRPr="0067029B">
              <w:rPr>
                <w:rFonts w:ascii="Sylfaen" w:hAnsi="Sylfaen" w:cs="Sylfaen"/>
                <w:sz w:val="20"/>
                <w:szCs w:val="20"/>
                <w:lang w:eastAsia="ru-RU"/>
              </w:rPr>
              <w:t>Н. Абесадзе</w:t>
            </w:r>
            <w:r w:rsidR="00A25B8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</w:p>
          <w:p w:rsidR="00A25B87" w:rsidRDefault="00B25346" w:rsidP="00A25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Т. Уджуху</w:t>
            </w:r>
            <w:r w:rsidR="00FE39AD" w:rsidRPr="00FE39AD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FE39AD">
              <w:rPr>
                <w:rFonts w:ascii="Sylfaen" w:hAnsi="Sylfaen" w:cs="Sylfaen"/>
                <w:sz w:val="20"/>
                <w:szCs w:val="20"/>
                <w:lang w:eastAsia="ru-RU"/>
              </w:rPr>
              <w:t>Э. Асланова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 w:rsidR="00FE39AD">
              <w:rPr>
                <w:rFonts w:ascii="Sylfaen" w:hAnsi="Sylfaen" w:cs="Sylfaen"/>
                <w:sz w:val="20"/>
                <w:szCs w:val="20"/>
                <w:lang w:eastAsia="ru-RU"/>
              </w:rPr>
              <w:t>О. Тигиева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Лолуа</w:t>
            </w:r>
            <w:r w:rsidR="00A25B8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М. Чухуа             </w:t>
            </w:r>
          </w:p>
          <w:p w:rsidR="00D26B08" w:rsidRPr="000232CA" w:rsidRDefault="00A25B87" w:rsidP="00A25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Д. Какашвили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0232CA" w:rsidRDefault="009F0EAB" w:rsidP="009F0EAB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Источниковедение истории Кавказа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0232CA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D16510" w:rsidP="00D26B0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Д. Квициани</w:t>
            </w:r>
          </w:p>
          <w:p w:rsidR="00D26B08" w:rsidRPr="000232CA" w:rsidRDefault="00FE39AD" w:rsidP="00D26B0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И. Сулаберидзе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9F0EAB" w:rsidRDefault="009F0EAB" w:rsidP="00D26B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Историография Кавказа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0232CA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FE39AD" w:rsidP="00D26B0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И. Сулаберидзе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9F0EAB" w:rsidRDefault="009F0EAB" w:rsidP="00D26B0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Историческая география Кавказа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0232CA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A25B87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1D8E" w:rsidRDefault="00D16510" w:rsidP="00D26B0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Д. Квициани</w:t>
            </w:r>
          </w:p>
          <w:p w:rsidR="00D26B08" w:rsidRPr="000232CA" w:rsidRDefault="00B25346" w:rsidP="00D26B0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С. Зеделашвили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0232CA" w:rsidRDefault="009F0EAB" w:rsidP="009F0EAB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Социально-культурная антропология Кавказа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0232CA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B25346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Антелава</w:t>
            </w:r>
          </w:p>
        </w:tc>
      </w:tr>
      <w:tr w:rsidR="00D26B08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26B08" w:rsidRPr="000232CA" w:rsidRDefault="00D26B08" w:rsidP="00D26B08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D26B08" w:rsidRPr="000232CA" w:rsidRDefault="009F0EAB" w:rsidP="009F0EAB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Археология Кавказа 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из бакалаврской программы по археологии</w:t>
            </w:r>
            <w:r w:rsidR="00D26B0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D26B08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6B08" w:rsidRPr="000232CA" w:rsidRDefault="000232CA" w:rsidP="00D26B08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0232CA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0232CA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08" w:rsidRPr="000232CA" w:rsidRDefault="000232CA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4D284C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26B08" w:rsidRPr="000232CA" w:rsidRDefault="00D26B08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6B08" w:rsidRPr="000232CA" w:rsidRDefault="00FE39AD" w:rsidP="00D26B0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Путуридзе</w:t>
            </w:r>
          </w:p>
        </w:tc>
      </w:tr>
      <w:tr w:rsidR="000232CA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232CA" w:rsidRPr="000232CA" w:rsidRDefault="000232CA" w:rsidP="000232CA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0232CA" w:rsidRPr="009F0EAB" w:rsidRDefault="009F0EAB" w:rsidP="000232C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История государственности на Кавказе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D16510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История народов Кавказа</w:t>
            </w:r>
            <w:r w:rsidR="000232C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D16510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Д. Квициани</w:t>
            </w:r>
          </w:p>
        </w:tc>
      </w:tr>
      <w:tr w:rsidR="000232CA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232CA" w:rsidRPr="000232CA" w:rsidRDefault="000232CA" w:rsidP="000232CA">
            <w:pPr>
              <w:pStyle w:val="ListParagraph"/>
              <w:numPr>
                <w:ilvl w:val="0"/>
                <w:numId w:val="49"/>
              </w:numPr>
              <w:spacing w:before="24" w:after="24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0232CA" w:rsidRPr="000232CA" w:rsidRDefault="009F0EAB" w:rsidP="009F0EAB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Физическая антропология народов Кавказа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4D284C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953AFB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Л. Битадзе</w:t>
            </w:r>
          </w:p>
        </w:tc>
      </w:tr>
      <w:tr w:rsidR="000232CA" w:rsidRPr="000232CA" w:rsidTr="000232CA">
        <w:trPr>
          <w:cantSplit/>
          <w:trHeight w:val="219"/>
        </w:trPr>
        <w:tc>
          <w:tcPr>
            <w:tcW w:w="1502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0232CA" w:rsidRPr="000232CA" w:rsidRDefault="00953AFB" w:rsidP="00992956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Выборочные курсы по специальности</w:t>
            </w:r>
            <w:r w:rsidR="000232CA" w:rsidRPr="000232CA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–</w:t>
            </w:r>
            <w:r w:rsidR="00FF2A99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для всех модулей</w:t>
            </w:r>
            <w:r w:rsidR="000232CA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="00FF2A99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92956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35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кредитов </w:t>
            </w:r>
            <w:r w:rsidR="000232CA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(</w:t>
            </w:r>
            <w:r w:rsidR="000232CA" w:rsidRPr="000232CA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>ECTS</w:t>
            </w:r>
            <w:r w:rsidR="000232CA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0232CA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232CA" w:rsidRPr="000232CA" w:rsidRDefault="000232CA" w:rsidP="000232C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0232CA" w:rsidRPr="000232CA" w:rsidRDefault="00953AFB" w:rsidP="00953AFB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953AFB">
              <w:rPr>
                <w:rFonts w:ascii="Sylfaen" w:hAnsi="Sylfaen" w:cs="Sylfaen"/>
                <w:sz w:val="20"/>
                <w:szCs w:val="20"/>
                <w:lang w:eastAsia="ru-RU"/>
              </w:rPr>
              <w:t>История изучения иберийско-кавказских языков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4D284C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B25346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Абашия</w:t>
            </w:r>
            <w:r w:rsidR="000232C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Рухадзе</w:t>
            </w:r>
          </w:p>
        </w:tc>
      </w:tr>
      <w:tr w:rsidR="000232CA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232CA" w:rsidRPr="000232CA" w:rsidRDefault="000232CA" w:rsidP="000232C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0232CA" w:rsidRPr="000232CA" w:rsidRDefault="00953AFB" w:rsidP="00953AFB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Грамматический анализ мегрельско-лазского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4D284C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25B87" w:rsidRDefault="00D16510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</w:p>
          <w:p w:rsidR="000232CA" w:rsidRPr="000232CA" w:rsidRDefault="00953AFB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Ахалая</w:t>
            </w:r>
          </w:p>
        </w:tc>
      </w:tr>
      <w:tr w:rsidR="000232CA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232CA" w:rsidRPr="000232CA" w:rsidRDefault="000232CA" w:rsidP="000232C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0232CA" w:rsidRPr="00953AFB" w:rsidRDefault="00953AFB" w:rsidP="000232C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Грамматический анализ сванского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4D284C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D16510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</w:p>
        </w:tc>
      </w:tr>
      <w:tr w:rsidR="000232CA" w:rsidRPr="000232CA" w:rsidTr="003162FA">
        <w:trPr>
          <w:trHeight w:val="58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232CA" w:rsidRPr="000232CA" w:rsidRDefault="000232CA" w:rsidP="000232C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0232CA" w:rsidRPr="00953AFB" w:rsidRDefault="00953AFB" w:rsidP="00953AFB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Восточная политика России в</w:t>
            </w:r>
            <w:r w:rsidR="000232C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0232CA" w:rsidRPr="000232CA">
              <w:rPr>
                <w:rFonts w:ascii="AcadNusx" w:hAnsi="AcadNusx" w:cs="AcadNusx"/>
                <w:sz w:val="20"/>
                <w:szCs w:val="20"/>
                <w:lang w:eastAsia="ru-RU"/>
              </w:rPr>
              <w:t>XV-XX</w:t>
            </w:r>
            <w:r w:rsidR="000232C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вв.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4D284C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953AFB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И. Сулаберидзе</w:t>
            </w:r>
          </w:p>
        </w:tc>
      </w:tr>
      <w:tr w:rsidR="000232CA" w:rsidRPr="000232CA" w:rsidTr="003162FA">
        <w:trPr>
          <w:trHeight w:val="863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232CA" w:rsidRPr="000232CA" w:rsidRDefault="000232CA" w:rsidP="000232C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0232CA" w:rsidRPr="00953AFB" w:rsidRDefault="00953AFB" w:rsidP="000232CA">
            <w:pPr>
              <w:pStyle w:val="NoSpacing"/>
              <w:spacing w:line="276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Культура народов Кавказа</w:t>
            </w:r>
            <w:r w:rsidR="000232CA" w:rsidRPr="000232CA">
              <w:rPr>
                <w:rFonts w:ascii="Sylfaen" w:hAnsi="Sylfaen"/>
                <w:bCs/>
                <w:sz w:val="20"/>
                <w:szCs w:val="20"/>
              </w:rPr>
              <w:t xml:space="preserve">: </w:t>
            </w: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традиция и современность</w:t>
            </w:r>
          </w:p>
          <w:p w:rsidR="000232CA" w:rsidRPr="00953AFB" w:rsidRDefault="000232CA" w:rsidP="000232C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0232CA" w:rsidRDefault="000232CA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2CA" w:rsidRPr="00A25B87" w:rsidRDefault="00A25B87" w:rsidP="000232C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4D284C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2CA" w:rsidRPr="000232CA" w:rsidRDefault="00D16510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Д. Квициани</w:t>
            </w:r>
          </w:p>
          <w:p w:rsidR="000232CA" w:rsidRPr="000232CA" w:rsidRDefault="000232CA" w:rsidP="000232C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3162FA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3162FA" w:rsidRPr="00953AFB" w:rsidRDefault="00953AFB" w:rsidP="00953AFB">
            <w:pPr>
              <w:spacing w:before="24" w:after="24"/>
              <w:ind w:left="57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Казаки на Кавказе</w:t>
            </w:r>
            <w:r w:rsidR="003162FA" w:rsidRPr="000232CA">
              <w:rPr>
                <w:rFonts w:ascii="Sylfaen" w:hAnsi="Sylfae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история и культура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A25B87" w:rsidP="003162FA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2FA" w:rsidRPr="000232CA" w:rsidRDefault="004D284C" w:rsidP="003162FA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2FA" w:rsidRPr="000232CA" w:rsidRDefault="00D16510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Д. Квициани</w:t>
            </w:r>
            <w:r w:rsidR="003162FA" w:rsidRPr="000232CA">
              <w:rPr>
                <w:rFonts w:ascii="Sylfaen" w:hAnsi="Sylfaen"/>
                <w:sz w:val="20"/>
                <w:szCs w:val="20"/>
                <w:lang w:eastAsia="ru-RU"/>
              </w:rPr>
              <w:t xml:space="preserve"> </w:t>
            </w:r>
          </w:p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3162FA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3162FA" w:rsidRPr="000232CA" w:rsidRDefault="00953AFB" w:rsidP="00953AFB">
            <w:pPr>
              <w:spacing w:before="24" w:after="24"/>
              <w:ind w:left="57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953AFB">
              <w:rPr>
                <w:rFonts w:ascii="Sylfaen" w:hAnsi="Sylfaen" w:cs="Sylfaen"/>
                <w:sz w:val="20"/>
                <w:szCs w:val="20"/>
                <w:lang w:eastAsia="ru-RU"/>
              </w:rPr>
              <w:t>Один из иберийско-кавказских языков</w:t>
            </w:r>
            <w:r w:rsidR="004D0F91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: </w:t>
            </w:r>
            <w:r w:rsidRPr="00953AFB">
              <w:rPr>
                <w:rFonts w:ascii="Sylfaen" w:hAnsi="Sylfaen" w:cs="Sylfaen"/>
                <w:sz w:val="20"/>
                <w:szCs w:val="20"/>
                <w:lang w:eastAsia="ru-RU"/>
              </w:rPr>
              <w:t>убыхский язык</w:t>
            </w:r>
            <w:r w:rsidR="004D0F91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953AFB">
              <w:rPr>
                <w:rFonts w:ascii="Sylfaen" w:hAnsi="Sylfaen" w:cs="Sylfaen"/>
                <w:sz w:val="20"/>
                <w:szCs w:val="20"/>
                <w:lang w:eastAsia="ru-RU"/>
              </w:rPr>
              <w:t>цова-тушинский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953AFB">
              <w:rPr>
                <w:rFonts w:ascii="Sylfaen" w:hAnsi="Sylfaen" w:cs="Sylfaen"/>
                <w:sz w:val="20"/>
                <w:szCs w:val="20"/>
                <w:lang w:eastAsia="ru-RU"/>
              </w:rPr>
              <w:t>бурушанский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 w:rsidR="00FF2A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953AFB">
              <w:rPr>
                <w:rFonts w:ascii="Sylfaen" w:hAnsi="Sylfaen" w:cs="Sylfaen"/>
                <w:sz w:val="20"/>
                <w:szCs w:val="20"/>
                <w:lang w:eastAsia="ru-RU"/>
              </w:rPr>
              <w:t>баскский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 w:rsidRPr="00953AFB">
              <w:rPr>
                <w:rFonts w:ascii="Sylfaen" w:hAnsi="Sylfaen" w:cs="Sylfaen"/>
                <w:sz w:val="20"/>
                <w:szCs w:val="20"/>
                <w:lang w:eastAsia="ru-RU"/>
              </w:rPr>
              <w:t>арчибский язык</w:t>
            </w:r>
            <w:r w:rsidR="003162FA" w:rsidRPr="00953AFB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953AFB">
              <w:rPr>
                <w:rFonts w:ascii="Sylfaen" w:hAnsi="Sylfaen" w:cs="Sylfaen"/>
                <w:sz w:val="20"/>
                <w:szCs w:val="20"/>
                <w:lang w:eastAsia="ru-RU"/>
              </w:rPr>
              <w:t>этрусский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jc w:val="center"/>
              <w:rPr>
                <w:rFonts w:ascii="Sylfaen" w:hAnsi="Sylfaen"/>
                <w:sz w:val="20"/>
                <w:szCs w:val="20"/>
                <w:lang w:val="en-US"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2FA" w:rsidRPr="000232CA" w:rsidRDefault="004D284C" w:rsidP="003162FA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2FA" w:rsidRPr="000232CA" w:rsidRDefault="00D16510" w:rsidP="003162FA">
            <w:pPr>
              <w:spacing w:before="24" w:after="24"/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М. Чухуа</w:t>
            </w:r>
            <w:r w:rsidR="003162FA" w:rsidRPr="000232CA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, </w:t>
            </w:r>
            <w:r w:rsidR="00A25B87" w:rsidRPr="00A25B87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M. Букия </w:t>
            </w:r>
            <w:r w:rsidR="00A25B87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, </w:t>
            </w:r>
            <w:r w:rsidR="00B25346">
              <w:rPr>
                <w:rFonts w:ascii="Sylfaen" w:hAnsi="Sylfaen" w:cs="Arial"/>
                <w:sz w:val="20"/>
                <w:szCs w:val="20"/>
                <w:lang w:eastAsia="ru-RU"/>
              </w:rPr>
              <w:t>Н. Ардотели</w:t>
            </w:r>
            <w:r w:rsidR="003162FA" w:rsidRPr="000232CA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, </w:t>
            </w:r>
            <w:r w:rsidR="00B25346">
              <w:rPr>
                <w:rFonts w:ascii="Sylfaen" w:hAnsi="Sylfaen" w:cs="Arial"/>
                <w:sz w:val="20"/>
                <w:szCs w:val="20"/>
                <w:lang w:eastAsia="ru-RU"/>
              </w:rPr>
              <w:t>Р. Лолуа</w:t>
            </w:r>
            <w:r w:rsidR="00FF2A99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, </w:t>
            </w:r>
            <w:r w:rsidR="00B25346">
              <w:rPr>
                <w:rFonts w:ascii="Sylfaen" w:hAnsi="Sylfaen" w:cs="Arial"/>
                <w:sz w:val="20"/>
                <w:szCs w:val="20"/>
                <w:lang w:eastAsia="ru-RU"/>
              </w:rPr>
              <w:t>Т. Уджуху</w:t>
            </w:r>
            <w:r w:rsidR="006F7C28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, </w:t>
            </w:r>
            <w:r w:rsidR="00B25346">
              <w:rPr>
                <w:rFonts w:ascii="Sylfaen" w:hAnsi="Sylfaen" w:cs="Arial"/>
                <w:sz w:val="20"/>
                <w:szCs w:val="20"/>
                <w:lang w:eastAsia="ru-RU"/>
              </w:rPr>
              <w:t>Н. Абесадзе</w:t>
            </w:r>
            <w:r w:rsidR="006F7C28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, </w:t>
            </w:r>
            <w:r w:rsidR="00B25346">
              <w:rPr>
                <w:rFonts w:ascii="Sylfaen" w:hAnsi="Sylfaen" w:cs="Arial"/>
                <w:sz w:val="20"/>
                <w:szCs w:val="20"/>
                <w:lang w:eastAsia="ru-RU"/>
              </w:rPr>
              <w:t>Д. Какашвили</w:t>
            </w:r>
            <w:r w:rsidR="003162FA" w:rsidRPr="000232CA">
              <w:rPr>
                <w:rFonts w:ascii="Sylfaen" w:hAnsi="Sylfaen" w:cs="Arial"/>
                <w:sz w:val="20"/>
                <w:szCs w:val="20"/>
                <w:lang w:eastAsia="ru-RU"/>
              </w:rPr>
              <w:t xml:space="preserve">, </w:t>
            </w:r>
            <w:r w:rsidR="00CA06F1" w:rsidRPr="00CA06F1">
              <w:rPr>
                <w:rFonts w:ascii="Sylfaen" w:hAnsi="Sylfaen" w:cs="Arial"/>
                <w:sz w:val="20"/>
                <w:szCs w:val="20"/>
                <w:lang w:eastAsia="ru-RU"/>
              </w:rPr>
              <w:t>А. Басилашвили</w:t>
            </w:r>
          </w:p>
        </w:tc>
      </w:tr>
      <w:tr w:rsidR="003162FA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3162FA" w:rsidRPr="00953AFB" w:rsidRDefault="003162FA" w:rsidP="00953AFB">
            <w:pPr>
              <w:spacing w:before="24" w:after="24"/>
              <w:ind w:left="57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B25346">
              <w:rPr>
                <w:rFonts w:ascii="Sylfaen" w:hAnsi="Sylfaen"/>
                <w:sz w:val="20"/>
                <w:szCs w:val="20"/>
                <w:lang w:eastAsia="ru-RU"/>
              </w:rPr>
              <w:t xml:space="preserve"> </w:t>
            </w:r>
            <w:r w:rsidR="00953AFB">
              <w:rPr>
                <w:rFonts w:ascii="Sylfaen" w:hAnsi="Sylfaen" w:cs="Sylfaen"/>
                <w:sz w:val="20"/>
                <w:szCs w:val="20"/>
                <w:lang w:val="ru-RU" w:eastAsia="ru-RU"/>
              </w:rPr>
              <w:t>Этносы на Кавказе</w:t>
            </w: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: </w:t>
            </w:r>
            <w:r w:rsidR="00953AFB"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история и современность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2FA" w:rsidRPr="000232CA" w:rsidRDefault="004D284C" w:rsidP="003162FA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2FA" w:rsidRPr="000232CA" w:rsidRDefault="00953AFB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И. Сулаберидзе</w:t>
            </w:r>
          </w:p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 w:cs="Arial"/>
                <w:sz w:val="20"/>
                <w:szCs w:val="20"/>
                <w:lang w:eastAsia="ru-RU"/>
              </w:rPr>
            </w:pPr>
          </w:p>
        </w:tc>
      </w:tr>
      <w:tr w:rsidR="003162FA" w:rsidRPr="000232CA" w:rsidTr="003162FA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3162FA" w:rsidRPr="000232CA" w:rsidRDefault="00953AFB" w:rsidP="00953AFB">
            <w:pPr>
              <w:spacing w:before="24" w:after="24"/>
              <w:ind w:left="57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953AFB">
              <w:rPr>
                <w:rFonts w:ascii="Sylfaen" w:hAnsi="Sylfaen"/>
                <w:sz w:val="20"/>
                <w:szCs w:val="20"/>
                <w:lang w:eastAsia="ru-RU"/>
              </w:rPr>
              <w:t>История взаимоотношений России и кавказских народов в европейских источниках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CA06F1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2FA" w:rsidRPr="000232CA" w:rsidRDefault="004D284C" w:rsidP="003162FA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162FA" w:rsidRPr="000232CA" w:rsidRDefault="003162FA" w:rsidP="003162FA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62FA" w:rsidRPr="00953AFB" w:rsidRDefault="00953AFB" w:rsidP="00953AFB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Дали Канделаки</w:t>
            </w:r>
          </w:p>
        </w:tc>
      </w:tr>
      <w:tr w:rsidR="00A77600" w:rsidRPr="000232CA" w:rsidTr="00FF2A99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77600" w:rsidRPr="000232CA" w:rsidRDefault="00A77600" w:rsidP="003162F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A77600" w:rsidRPr="000950B8" w:rsidRDefault="00953AFB" w:rsidP="00953AFB">
            <w:pPr>
              <w:rPr>
                <w:rFonts w:ascii="Sylfaen" w:hAnsi="Sylfaen"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Ислам</w:t>
            </w:r>
            <w:r w:rsidR="00A77600" w:rsidRPr="000950B8">
              <w:rPr>
                <w:rFonts w:ascii="Sylfaen" w:hAnsi="Sylfaen"/>
                <w:sz w:val="20"/>
                <w:szCs w:val="20"/>
                <w:lang w:val="de-DE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религия</w:t>
            </w:r>
            <w:r w:rsidR="00A77600">
              <w:rPr>
                <w:rFonts w:ascii="Sylfaen" w:hAnsi="Sylfaen"/>
                <w:sz w:val="20"/>
                <w:szCs w:val="20"/>
              </w:rPr>
              <w:t>,</w:t>
            </w:r>
            <w:r w:rsidR="00A77600" w:rsidRPr="000950B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история</w:t>
            </w:r>
            <w:r w:rsidR="00A77600">
              <w:rPr>
                <w:rFonts w:ascii="Sylfaen" w:hAnsi="Sylfaen"/>
                <w:sz w:val="20"/>
                <w:szCs w:val="20"/>
              </w:rPr>
              <w:t>,</w:t>
            </w:r>
            <w:r w:rsidR="00A77600" w:rsidRPr="000950B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цивилизация</w:t>
            </w:r>
            <w:r w:rsidR="00A77600" w:rsidRPr="000950B8">
              <w:rPr>
                <w:rFonts w:ascii="Sylfaen" w:hAnsi="Sylfaen"/>
                <w:sz w:val="20"/>
                <w:szCs w:val="20"/>
                <w:lang w:val="de-DE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77600" w:rsidRPr="000950B8" w:rsidRDefault="00A77600" w:rsidP="00FF2A9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 w:rsidRPr="000950B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7600" w:rsidRPr="000950B8" w:rsidRDefault="00A77600" w:rsidP="00FF2A99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</w:rPr>
            </w:pPr>
            <w:r w:rsidRPr="000950B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77600" w:rsidRPr="000950B8" w:rsidRDefault="00A77600" w:rsidP="00FF2A99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</w:rPr>
            </w:pPr>
            <w:r w:rsidRPr="000950B8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77600" w:rsidRPr="00F80335" w:rsidRDefault="00A77600" w:rsidP="00FF2A99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00" w:rsidRPr="00ED53B9" w:rsidRDefault="00A77600" w:rsidP="00FF2A99">
            <w:pPr>
              <w:spacing w:before="24"/>
              <w:jc w:val="center"/>
              <w:rPr>
                <w:rFonts w:ascii="Sylfaen" w:hAnsi="Sylfaen"/>
                <w:sz w:val="20"/>
                <w:szCs w:val="20"/>
              </w:rPr>
            </w:pPr>
            <w:r w:rsidRPr="00ED53B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00" w:rsidRPr="00F80335" w:rsidRDefault="00A77600" w:rsidP="00FF2A99">
            <w:pPr>
              <w:spacing w:before="24"/>
              <w:jc w:val="center"/>
              <w:rPr>
                <w:rFonts w:ascii="Sylfaen" w:hAnsi="Sylfaen"/>
                <w:sz w:val="20"/>
                <w:szCs w:val="20"/>
              </w:rPr>
            </w:pPr>
            <w:r w:rsidRPr="00F8033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00" w:rsidRPr="00F80335" w:rsidRDefault="00A77600" w:rsidP="00FF2A99">
            <w:pPr>
              <w:spacing w:before="24"/>
              <w:jc w:val="center"/>
              <w:rPr>
                <w:rFonts w:ascii="Sylfaen" w:hAnsi="Sylfaen"/>
                <w:sz w:val="20"/>
                <w:szCs w:val="20"/>
              </w:rPr>
            </w:pPr>
            <w:r w:rsidRPr="00F8033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7600" w:rsidRPr="00A04CB0" w:rsidRDefault="004D284C" w:rsidP="00FF2A99">
            <w:pPr>
              <w:spacing w:before="24" w:after="2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77600" w:rsidRPr="006B0E67" w:rsidRDefault="00A77600" w:rsidP="00FF2A99">
            <w:pPr>
              <w:rPr>
                <w:rFonts w:ascii="Sylfaen" w:hAnsi="Sylfaen"/>
              </w:rPr>
            </w:pPr>
            <w:r w:rsidRPr="006B0E67">
              <w:rPr>
                <w:rFonts w:ascii="Sylfaen" w:hAnsi="Sylfaen"/>
              </w:rPr>
              <w:sym w:font="Wingdings" w:char="F0FC"/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77600" w:rsidRPr="00F80335" w:rsidRDefault="00A77600" w:rsidP="00FF2A99">
            <w:pPr>
              <w:ind w:right="-85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:rsidR="00A77600" w:rsidRDefault="00F24404" w:rsidP="00FF2A99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проф.</w:t>
            </w:r>
          </w:p>
          <w:p w:rsidR="00A77600" w:rsidRPr="00953AFB" w:rsidRDefault="00953AFB" w:rsidP="00FF2A99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Нани Геловани</w:t>
            </w:r>
          </w:p>
          <w:p w:rsidR="00A77600" w:rsidRDefault="00A77600" w:rsidP="00FF2A99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53AF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r w:rsidR="00953AFB">
              <w:rPr>
                <w:rFonts w:ascii="Sylfaen" w:hAnsi="Sylfaen" w:cs="Arial"/>
                <w:sz w:val="20"/>
                <w:szCs w:val="20"/>
                <w:lang w:val="ru-RU"/>
              </w:rPr>
              <w:t>из бакалаврской программе по арабистике</w:t>
            </w:r>
            <w:r w:rsidRPr="00953AFB">
              <w:rPr>
                <w:rFonts w:ascii="Sylfaen" w:hAnsi="Sylfaen" w:cs="Arial"/>
                <w:sz w:val="20"/>
                <w:szCs w:val="20"/>
                <w:lang w:val="ru-RU"/>
              </w:rPr>
              <w:t>)</w:t>
            </w:r>
          </w:p>
          <w:p w:rsidR="00B267D1" w:rsidRDefault="00B267D1" w:rsidP="00FF2A99">
            <w:pPr>
              <w:jc w:val="center"/>
              <w:rPr>
                <w:rFonts w:ascii="Sylfaen" w:hAnsi="Sylfaen"/>
              </w:rPr>
            </w:pPr>
          </w:p>
          <w:p w:rsidR="00B267D1" w:rsidRPr="00B267D1" w:rsidRDefault="00B267D1" w:rsidP="00FF2A99">
            <w:pPr>
              <w:jc w:val="center"/>
              <w:rPr>
                <w:rFonts w:ascii="Sylfaen" w:hAnsi="Sylfaen"/>
              </w:rPr>
            </w:pPr>
          </w:p>
        </w:tc>
      </w:tr>
      <w:tr w:rsidR="00B267D1" w:rsidRPr="000232CA" w:rsidTr="00FF2A99">
        <w:trPr>
          <w:trHeight w:val="5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267D1" w:rsidRPr="000232CA" w:rsidRDefault="00B267D1" w:rsidP="003162FA">
            <w:pPr>
              <w:pStyle w:val="ListParagraph"/>
              <w:numPr>
                <w:ilvl w:val="0"/>
                <w:numId w:val="49"/>
              </w:numPr>
              <w:spacing w:before="24" w:after="24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center"/>
          </w:tcPr>
          <w:p w:rsidR="00B267D1" w:rsidRPr="00953AFB" w:rsidRDefault="00953AFB" w:rsidP="00FF2A99">
            <w:pPr>
              <w:spacing w:before="24" w:after="24"/>
              <w:ind w:left="57"/>
              <w:rPr>
                <w:rStyle w:val="markedcontent"/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Style w:val="markedcontent"/>
                <w:rFonts w:ascii="Sylfaen" w:hAnsi="Sylfaen" w:cs="Sylfaen"/>
                <w:sz w:val="20"/>
                <w:szCs w:val="20"/>
                <w:lang w:val="ru-RU"/>
              </w:rPr>
              <w:t>Религия в современном мире</w:t>
            </w:r>
          </w:p>
          <w:p w:rsidR="00B267D1" w:rsidRDefault="00B267D1" w:rsidP="00FF2A99">
            <w:pPr>
              <w:spacing w:before="24" w:after="24"/>
              <w:ind w:left="57"/>
              <w:rPr>
                <w:rStyle w:val="markedcontent"/>
                <w:rFonts w:ascii="Sylfaen" w:hAnsi="Sylfaen" w:cs="Sylfaen"/>
                <w:sz w:val="20"/>
                <w:szCs w:val="20"/>
              </w:rPr>
            </w:pPr>
          </w:p>
          <w:p w:rsidR="00B267D1" w:rsidRPr="006C0985" w:rsidRDefault="00B267D1" w:rsidP="00FF2A99">
            <w:pPr>
              <w:spacing w:before="24" w:after="24"/>
              <w:ind w:left="57"/>
              <w:rPr>
                <w:rStyle w:val="markedcontent"/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7D1" w:rsidRPr="00A04CB0" w:rsidRDefault="00B267D1" w:rsidP="00FF2A99">
            <w:pPr>
              <w:spacing w:before="24" w:after="2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7D1" w:rsidRPr="00260456" w:rsidRDefault="00B267D1" w:rsidP="00FF2A99">
            <w:pPr>
              <w:tabs>
                <w:tab w:val="left" w:pos="1532"/>
              </w:tabs>
              <w:spacing w:before="24" w:after="24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7D1" w:rsidRPr="00260456" w:rsidRDefault="00B267D1" w:rsidP="00FF2A99">
            <w:pPr>
              <w:tabs>
                <w:tab w:val="left" w:pos="1532"/>
              </w:tabs>
              <w:spacing w:before="24" w:after="24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7D1" w:rsidRPr="00F80335" w:rsidRDefault="00B267D1" w:rsidP="00FF2A9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7D1" w:rsidRPr="00ED53B9" w:rsidRDefault="00B267D1" w:rsidP="00FF2A99">
            <w:pPr>
              <w:spacing w:before="24"/>
              <w:jc w:val="center"/>
              <w:rPr>
                <w:rFonts w:ascii="Sylfaen" w:hAnsi="Sylfaen"/>
                <w:sz w:val="20"/>
                <w:szCs w:val="20"/>
              </w:rPr>
            </w:pPr>
            <w:r w:rsidRPr="00ED53B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7D1" w:rsidRPr="00F80335" w:rsidRDefault="00B267D1" w:rsidP="00FF2A99">
            <w:pPr>
              <w:spacing w:before="24"/>
              <w:jc w:val="center"/>
              <w:rPr>
                <w:rFonts w:ascii="Sylfaen" w:hAnsi="Sylfaen"/>
                <w:sz w:val="20"/>
                <w:szCs w:val="20"/>
              </w:rPr>
            </w:pPr>
            <w:r w:rsidRPr="00F80335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7D1" w:rsidRPr="00F80335" w:rsidRDefault="00B267D1" w:rsidP="00FF2A99">
            <w:pPr>
              <w:spacing w:before="24"/>
              <w:jc w:val="center"/>
              <w:rPr>
                <w:rFonts w:ascii="Sylfaen" w:hAnsi="Sylfaen"/>
                <w:sz w:val="20"/>
                <w:szCs w:val="20"/>
              </w:rPr>
            </w:pPr>
            <w:r w:rsidRPr="00F80335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67D1" w:rsidRPr="00CC6C88" w:rsidRDefault="004D284C" w:rsidP="00FF2A99">
            <w:pPr>
              <w:spacing w:before="24" w:after="2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Без предусловий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267D1" w:rsidRPr="00F80335" w:rsidRDefault="00B267D1" w:rsidP="00FF2A9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67D1" w:rsidRDefault="00B267D1" w:rsidP="00FF2A99">
            <w:pPr>
              <w:rPr>
                <w:rFonts w:ascii="Sylfaen" w:hAnsi="Sylfaen"/>
                <w:sz w:val="20"/>
                <w:szCs w:val="20"/>
              </w:rPr>
            </w:pPr>
          </w:p>
          <w:p w:rsidR="00B267D1" w:rsidRPr="002B7112" w:rsidRDefault="00B267D1" w:rsidP="00FF2A99">
            <w:pPr>
              <w:rPr>
                <w:rFonts w:ascii="Sylfaen" w:hAnsi="Sylfaen"/>
                <w:sz w:val="20"/>
                <w:szCs w:val="20"/>
              </w:rPr>
            </w:pPr>
            <w:r w:rsidRPr="002B7112">
              <w:rPr>
                <w:rFonts w:ascii="Sylfaen" w:hAnsi="Sylfaen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67D1" w:rsidRDefault="00F24404" w:rsidP="00FF2A9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проф.</w:t>
            </w:r>
          </w:p>
          <w:p w:rsidR="00B267D1" w:rsidRPr="00953AFB" w:rsidRDefault="00953AFB" w:rsidP="00FF2A99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Кетеван Хуцишвили</w:t>
            </w:r>
          </w:p>
          <w:p w:rsidR="00B267D1" w:rsidRPr="00953AFB" w:rsidRDefault="00B267D1" w:rsidP="00953AFB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(</w:t>
            </w:r>
            <w:r w:rsidR="00953AFB">
              <w:rPr>
                <w:rFonts w:ascii="Sylfaen" w:hAnsi="Sylfaen"/>
                <w:sz w:val="16"/>
                <w:szCs w:val="16"/>
                <w:lang w:val="ru-RU"/>
              </w:rPr>
              <w:t>из бакалаврской программы по этнологии)</w:t>
            </w:r>
          </w:p>
        </w:tc>
      </w:tr>
      <w:tr w:rsidR="00B267D1" w:rsidRPr="000232CA" w:rsidTr="000232CA">
        <w:trPr>
          <w:cantSplit/>
          <w:trHeight w:val="219"/>
        </w:trPr>
        <w:tc>
          <w:tcPr>
            <w:tcW w:w="1502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B267D1" w:rsidRPr="000232CA" w:rsidRDefault="00953AFB" w:rsidP="003162FA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53AFB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Свободные кредиты</w:t>
            </w:r>
            <w:r w:rsidR="00B267D1" w:rsidRPr="00953AFB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="00B267D1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10  </w:t>
            </w:r>
            <w:r w:rsidRPr="00953AFB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кредитов</w:t>
            </w:r>
            <w:r w:rsidR="00B267D1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B267D1" w:rsidRPr="000232CA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>ECTS</w:t>
            </w:r>
            <w:r w:rsidR="00B267D1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B267D1" w:rsidRPr="000232CA" w:rsidRDefault="00953AFB" w:rsidP="00953AFB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953AFB">
              <w:rPr>
                <w:rFonts w:ascii="Sylfaen" w:hAnsi="Sylfaen"/>
                <w:bCs/>
                <w:i/>
                <w:sz w:val="20"/>
                <w:szCs w:val="20"/>
                <w:lang w:eastAsia="ru-RU"/>
              </w:rPr>
              <w:t xml:space="preserve">Студент по консультации с руководителем программы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ru-RU" w:eastAsia="ru-RU"/>
              </w:rPr>
              <w:t>может выбрать два предмета</w:t>
            </w:r>
            <w:r w:rsidR="00B267D1" w:rsidRPr="000232CA">
              <w:rPr>
                <w:rFonts w:ascii="Sylfaen" w:hAnsi="Sylfaen"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ru-RU" w:eastAsia="ru-RU"/>
              </w:rPr>
              <w:t>из другой бакалаврской программы или изучить иностранный язык</w:t>
            </w:r>
            <w:r w:rsidR="00B267D1" w:rsidRPr="000232CA">
              <w:rPr>
                <w:rFonts w:ascii="Sylfaen" w:hAnsi="Sylfaen"/>
                <w:bCs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:rsidR="00A33AAB" w:rsidRPr="000232CA" w:rsidRDefault="00A33AAB" w:rsidP="00A33AAB">
      <w:pPr>
        <w:rPr>
          <w:rFonts w:ascii="Sylfaen" w:eastAsia="Times New Roman" w:hAnsi="Sylfaen" w:cs="Times New Roman"/>
          <w:sz w:val="20"/>
          <w:szCs w:val="20"/>
          <w:lang w:eastAsia="ru-RU"/>
        </w:rPr>
      </w:pPr>
    </w:p>
    <w:p w:rsidR="00A33AAB" w:rsidRPr="000232CA" w:rsidRDefault="00A33AAB" w:rsidP="00A33AAB">
      <w:pPr>
        <w:tabs>
          <w:tab w:val="left" w:pos="3581"/>
        </w:tabs>
        <w:spacing w:after="0" w:line="240" w:lineRule="auto"/>
        <w:rPr>
          <w:rFonts w:ascii="Sylfaen" w:hAnsi="Sylfaen" w:cs="Sylfaen"/>
          <w:sz w:val="20"/>
          <w:szCs w:val="20"/>
          <w:lang w:eastAsia="ru-RU"/>
        </w:rPr>
      </w:pPr>
    </w:p>
    <w:p w:rsidR="00A33AAB" w:rsidRPr="000232CA" w:rsidRDefault="00A33AAB" w:rsidP="00A33AAB">
      <w:pPr>
        <w:tabs>
          <w:tab w:val="left" w:pos="3581"/>
        </w:tabs>
        <w:spacing w:after="0" w:line="240" w:lineRule="auto"/>
        <w:rPr>
          <w:rFonts w:ascii="Sylfaen" w:hAnsi="Sylfaen" w:cs="Sylfaen"/>
          <w:sz w:val="20"/>
          <w:szCs w:val="20"/>
          <w:lang w:eastAsia="ru-RU"/>
        </w:rPr>
      </w:pPr>
    </w:p>
    <w:p w:rsidR="00A33AAB" w:rsidRPr="000232CA" w:rsidRDefault="00953AFB" w:rsidP="00A33AAB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eastAsia="ru-RU"/>
        </w:rPr>
      </w:pPr>
      <w:r>
        <w:rPr>
          <w:rFonts w:ascii="Sylfaen" w:hAnsi="Sylfaen" w:cs="Sylfaen"/>
          <w:b/>
          <w:bCs/>
          <w:sz w:val="20"/>
          <w:szCs w:val="20"/>
          <w:lang w:val="ru-RU" w:eastAsia="ru-RU"/>
        </w:rPr>
        <w:t>Дополнительная программа</w:t>
      </w:r>
      <w:r w:rsidR="00A33AAB" w:rsidRPr="000232CA">
        <w:rPr>
          <w:rFonts w:ascii="Sylfaen" w:hAnsi="Sylfaen" w:cs="Sylfaen"/>
          <w:b/>
          <w:bCs/>
          <w:sz w:val="20"/>
          <w:szCs w:val="20"/>
          <w:lang w:eastAsia="ru-RU"/>
        </w:rPr>
        <w:t xml:space="preserve">  – </w:t>
      </w:r>
      <w:r>
        <w:rPr>
          <w:rFonts w:ascii="Sylfaen" w:hAnsi="Sylfaen" w:cs="Sylfaen"/>
          <w:b/>
          <w:bCs/>
          <w:sz w:val="20"/>
          <w:szCs w:val="20"/>
          <w:lang w:val="ru-RU" w:eastAsia="ru-RU"/>
        </w:rPr>
        <w:t>кавказоведение</w:t>
      </w:r>
      <w:r w:rsidR="00A33AAB" w:rsidRPr="000232CA">
        <w:rPr>
          <w:rFonts w:ascii="Sylfaen" w:hAnsi="Sylfaen" w:cs="Sylfaen"/>
          <w:b/>
          <w:bCs/>
          <w:sz w:val="20"/>
          <w:szCs w:val="20"/>
          <w:lang w:eastAsia="ru-RU"/>
        </w:rPr>
        <w:t xml:space="preserve"> (60 </w:t>
      </w:r>
      <w:r w:rsidR="00A33AAB" w:rsidRPr="000232CA">
        <w:rPr>
          <w:rFonts w:ascii="Sylfaen" w:hAnsi="Sylfaen" w:cs="Sylfaen"/>
          <w:b/>
          <w:bCs/>
          <w:sz w:val="20"/>
          <w:szCs w:val="20"/>
          <w:lang w:val="nb-NO" w:eastAsia="ru-RU"/>
        </w:rPr>
        <w:t>ECTS</w:t>
      </w:r>
      <w:r w:rsidR="00A33AAB" w:rsidRPr="000232CA">
        <w:rPr>
          <w:rFonts w:ascii="Sylfaen" w:hAnsi="Sylfaen" w:cs="Sylfaen"/>
          <w:b/>
          <w:bCs/>
          <w:sz w:val="20"/>
          <w:szCs w:val="20"/>
          <w:lang w:eastAsia="ru-RU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ru-RU" w:eastAsia="ru-RU"/>
        </w:rPr>
        <w:t>кредитов</w:t>
      </w:r>
      <w:r w:rsidR="00A33AAB" w:rsidRPr="000232CA">
        <w:rPr>
          <w:rFonts w:ascii="Sylfaen" w:hAnsi="Sylfaen" w:cs="Sylfaen"/>
          <w:b/>
          <w:bCs/>
          <w:sz w:val="20"/>
          <w:szCs w:val="20"/>
          <w:lang w:eastAsia="ru-RU"/>
        </w:rPr>
        <w:t>)</w:t>
      </w:r>
    </w:p>
    <w:p w:rsidR="00A33AAB" w:rsidRPr="000232CA" w:rsidRDefault="00A33AAB" w:rsidP="00A33AA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eastAsia="ru-RU"/>
        </w:rPr>
      </w:pPr>
    </w:p>
    <w:tbl>
      <w:tblPr>
        <w:tblW w:w="1485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8"/>
        <w:gridCol w:w="3828"/>
        <w:gridCol w:w="709"/>
        <w:gridCol w:w="567"/>
        <w:gridCol w:w="850"/>
        <w:gridCol w:w="992"/>
        <w:gridCol w:w="709"/>
        <w:gridCol w:w="567"/>
        <w:gridCol w:w="567"/>
        <w:gridCol w:w="2603"/>
        <w:gridCol w:w="540"/>
        <w:gridCol w:w="720"/>
        <w:gridCol w:w="1440"/>
      </w:tblGrid>
      <w:tr w:rsidR="0080062D" w:rsidRPr="000232CA" w:rsidTr="00B16764">
        <w:trPr>
          <w:cantSplit/>
          <w:trHeight w:val="544"/>
        </w:trPr>
        <w:tc>
          <w:tcPr>
            <w:tcW w:w="14850" w:type="dxa"/>
            <w:gridSpan w:val="13"/>
            <w:shd w:val="clear" w:color="auto" w:fill="D6E3BC"/>
          </w:tcPr>
          <w:p w:rsidR="00A33AAB" w:rsidRPr="000232CA" w:rsidRDefault="00953AFB" w:rsidP="00953AF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Обязательные курсы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– </w:t>
            </w:r>
            <w:r w:rsidR="00CB34BC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4</w:t>
            </w:r>
            <w:r w:rsidR="003162F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0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кредитов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>ECTS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80062D" w:rsidRPr="000232CA" w:rsidTr="00B16764">
        <w:trPr>
          <w:cantSplit/>
          <w:trHeight w:val="625"/>
        </w:trPr>
        <w:tc>
          <w:tcPr>
            <w:tcW w:w="758" w:type="dxa"/>
            <w:vAlign w:val="center"/>
          </w:tcPr>
          <w:p w:rsidR="00A33AAB" w:rsidRPr="00953AFB" w:rsidRDefault="00953AFB" w:rsidP="00A33AAB">
            <w:pPr>
              <w:spacing w:after="0" w:line="240" w:lineRule="auto"/>
              <w:ind w:left="-118" w:firstLine="118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Код </w:t>
            </w:r>
          </w:p>
        </w:tc>
        <w:tc>
          <w:tcPr>
            <w:tcW w:w="3828" w:type="dxa"/>
          </w:tcPr>
          <w:p w:rsidR="00A33AAB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A33AAB" w:rsidRPr="00953AFB" w:rsidRDefault="00953AFB" w:rsidP="00A33AA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Наименование учебного курса</w:t>
            </w:r>
          </w:p>
        </w:tc>
        <w:tc>
          <w:tcPr>
            <w:tcW w:w="709" w:type="dxa"/>
            <w:textDirection w:val="btLr"/>
          </w:tcPr>
          <w:p w:rsidR="00A33AAB" w:rsidRPr="000232CA" w:rsidRDefault="00953AFB" w:rsidP="00A33AAB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Кол-во</w:t>
            </w:r>
            <w:r w:rsidR="00303AD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кредитов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33AAB" w:rsidRPr="000232CA" w:rsidRDefault="00A33AAB" w:rsidP="00A33AAB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ECTS</w:t>
            </w:r>
          </w:p>
        </w:tc>
        <w:tc>
          <w:tcPr>
            <w:tcW w:w="1417" w:type="dxa"/>
            <w:gridSpan w:val="2"/>
          </w:tcPr>
          <w:p w:rsidR="00A33AAB" w:rsidRPr="000232CA" w:rsidRDefault="00A33AAB" w:rsidP="00303AD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03AD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Часы контактной работы студента в семестре</w:t>
            </w:r>
          </w:p>
        </w:tc>
        <w:tc>
          <w:tcPr>
            <w:tcW w:w="2268" w:type="dxa"/>
            <w:gridSpan w:val="3"/>
          </w:tcPr>
          <w:p w:rsidR="00A33AAB" w:rsidRPr="00303AD0" w:rsidRDefault="00303AD0" w:rsidP="00A33AA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Часы самостоятельной работы студента в семестре</w:t>
            </w:r>
          </w:p>
        </w:tc>
        <w:tc>
          <w:tcPr>
            <w:tcW w:w="567" w:type="dxa"/>
            <w:textDirection w:val="btLr"/>
          </w:tcPr>
          <w:p w:rsidR="00A33AAB" w:rsidRPr="00303AD0" w:rsidRDefault="00303AD0" w:rsidP="00A33AAB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Сдача заключительного экзаменна</w:t>
            </w:r>
          </w:p>
        </w:tc>
        <w:tc>
          <w:tcPr>
            <w:tcW w:w="2603" w:type="dxa"/>
          </w:tcPr>
          <w:p w:rsidR="00A33AAB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</w:p>
          <w:p w:rsidR="00A33AAB" w:rsidRPr="00303AD0" w:rsidRDefault="00303AD0" w:rsidP="00A33AA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Предусловие допуска к предмету</w:t>
            </w:r>
          </w:p>
          <w:p w:rsidR="00A33AAB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A33AAB" w:rsidRPr="00303AD0" w:rsidRDefault="00303AD0" w:rsidP="00A33AA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Семестр обучения</w:t>
            </w:r>
          </w:p>
        </w:tc>
        <w:tc>
          <w:tcPr>
            <w:tcW w:w="1440" w:type="dxa"/>
          </w:tcPr>
          <w:p w:rsidR="00A33AAB" w:rsidRPr="00303AD0" w:rsidRDefault="00303AD0" w:rsidP="00303AD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Лектор</w:t>
            </w:r>
            <w:r w:rsidR="00A33AAB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лекторы</w:t>
            </w:r>
          </w:p>
        </w:tc>
      </w:tr>
      <w:tr w:rsidR="0080062D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</w:tcPr>
          <w:p w:rsidR="00A33AAB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DC2CCC" w:rsidRPr="000232CA" w:rsidRDefault="00DC2CCC" w:rsidP="00E13018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A33AAB" w:rsidRPr="000232CA" w:rsidRDefault="00303AD0" w:rsidP="00303AD0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Один из языков, распространенных на Кавказе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A33AAB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(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Абхазский язык</w:t>
            </w:r>
            <w:r w:rsidR="00A33AAB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черкесский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E1301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адыгейский</w:t>
            </w:r>
            <w:r w:rsidR="00E1301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язык</w:t>
            </w:r>
            <w:r w:rsidR="00A33AAB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Аварский язык</w:t>
            </w:r>
            <w:r w:rsidR="00A33AAB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1, 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Чеченский язык</w:t>
            </w:r>
            <w:r w:rsidR="00A33AAB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Осетинский язык</w:t>
            </w:r>
            <w:r w:rsidR="00A33AAB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1, </w:t>
            </w:r>
            <w:r w:rsidR="00FE39AD">
              <w:rPr>
                <w:rFonts w:ascii="Sylfaen" w:hAnsi="Sylfaen" w:cs="Sylfaen"/>
                <w:sz w:val="20"/>
                <w:szCs w:val="20"/>
                <w:lang w:eastAsia="ru-RU"/>
              </w:rPr>
              <w:t>Азербайджанский язык</w:t>
            </w:r>
            <w:r w:rsidR="00A33AAB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1)</w:t>
            </w:r>
          </w:p>
        </w:tc>
        <w:tc>
          <w:tcPr>
            <w:tcW w:w="709" w:type="dxa"/>
          </w:tcPr>
          <w:p w:rsidR="00A33AAB" w:rsidRPr="000232CA" w:rsidRDefault="00A33AAB" w:rsidP="00A33AA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A33AAB" w:rsidRPr="00B25346" w:rsidRDefault="00A33AAB" w:rsidP="00A33AA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A33AAB" w:rsidRPr="000232CA" w:rsidRDefault="00A33AAB" w:rsidP="00A33AA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A33AAB" w:rsidRPr="000232CA" w:rsidRDefault="00A33AAB" w:rsidP="00A33AAB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A33AAB" w:rsidRPr="000232CA" w:rsidRDefault="00A33AAB" w:rsidP="00A33AAB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A33AAB" w:rsidRPr="000232CA" w:rsidRDefault="00A33AAB" w:rsidP="00A33AAB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A33AAB" w:rsidRPr="000232CA" w:rsidRDefault="00A33AAB" w:rsidP="00A33AAB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A33AAB" w:rsidRPr="000232CA" w:rsidRDefault="00A33AAB" w:rsidP="00A33AAB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A33AAB" w:rsidRPr="000232CA" w:rsidRDefault="00A33AAB" w:rsidP="00A33AAB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A33AAB" w:rsidRPr="000232CA" w:rsidRDefault="00A33AAB" w:rsidP="00A33AA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33AAB" w:rsidRPr="000232CA" w:rsidRDefault="003162FA" w:rsidP="00A33AA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33AAB" w:rsidRPr="000232CA" w:rsidRDefault="003162FA" w:rsidP="00A33AA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A33AAB" w:rsidRPr="000232CA" w:rsidRDefault="003162FA" w:rsidP="00A33AA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03" w:type="dxa"/>
            <w:tcBorders>
              <w:right w:val="single" w:sz="8" w:space="0" w:color="auto"/>
            </w:tcBorders>
            <w:vAlign w:val="center"/>
          </w:tcPr>
          <w:p w:rsidR="00A33AAB" w:rsidRPr="000232CA" w:rsidRDefault="004D284C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A33AAB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A33AAB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6F7C28" w:rsidRPr="000232CA" w:rsidRDefault="00B25346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Мачавариани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Абашия</w:t>
            </w:r>
            <w:r w:rsidR="006F7C2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</w:p>
          <w:p w:rsidR="00A33AAB" w:rsidRPr="000232CA" w:rsidRDefault="00B25346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Т. Уджуху</w:t>
            </w:r>
            <w:r w:rsidR="00A33AAB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</w:p>
          <w:p w:rsidR="00A33AAB" w:rsidRPr="000232CA" w:rsidRDefault="00303AD0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И. Тигиева</w:t>
            </w:r>
            <w:r w:rsidR="00A33AAB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</w:p>
          <w:p w:rsidR="00DC2CCC" w:rsidRPr="000232CA" w:rsidRDefault="00A33AAB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FE39AD">
              <w:rPr>
                <w:rFonts w:ascii="Sylfaen" w:hAnsi="Sylfaen" w:cs="Sylfaen"/>
                <w:sz w:val="20"/>
                <w:szCs w:val="20"/>
                <w:lang w:eastAsia="ru-RU"/>
              </w:rPr>
              <w:t>Э. Асланова</w:t>
            </w:r>
          </w:p>
          <w:p w:rsidR="00A33AAB" w:rsidRPr="000232CA" w:rsidRDefault="00B25346" w:rsidP="00A33A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Ардотели</w:t>
            </w:r>
          </w:p>
        </w:tc>
      </w:tr>
      <w:tr w:rsidR="003162FA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3162FA" w:rsidRPr="000232CA" w:rsidRDefault="00303AD0" w:rsidP="003162F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Один из языков, распространенных на Кавказе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(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Абхазский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черкесский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адыгейский</w:t>
            </w: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язык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2,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Аварский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Чеченский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Осетинский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2, </w:t>
            </w:r>
            <w:r w:rsidR="00FE39AD">
              <w:rPr>
                <w:rFonts w:ascii="Sylfaen" w:hAnsi="Sylfaen" w:cs="Sylfaen"/>
                <w:sz w:val="20"/>
                <w:szCs w:val="20"/>
                <w:lang w:eastAsia="ru-RU"/>
              </w:rPr>
              <w:t>Азербайджанский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3162FA" w:rsidRPr="00B25346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B25346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B25346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03" w:type="dxa"/>
            <w:tcBorders>
              <w:right w:val="single" w:sz="8" w:space="0" w:color="auto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წინა ეტაპი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6F7C28" w:rsidRPr="000232CA" w:rsidRDefault="00B25346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Мачавариани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Абашия</w:t>
            </w:r>
            <w:r w:rsidR="006F7C2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</w:p>
          <w:p w:rsidR="006F7C28" w:rsidRPr="000232CA" w:rsidRDefault="00B25346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Т. Уджуху</w:t>
            </w:r>
            <w:r w:rsidR="006F7C2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</w:p>
          <w:p w:rsidR="006F7C28" w:rsidRPr="000232CA" w:rsidRDefault="00303AD0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И. Тигиева</w:t>
            </w:r>
            <w:r w:rsidR="006F7C2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</w:p>
          <w:p w:rsidR="006F7C28" w:rsidRPr="000232CA" w:rsidRDefault="006F7C28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FE39AD">
              <w:rPr>
                <w:rFonts w:ascii="Sylfaen" w:hAnsi="Sylfaen" w:cs="Sylfaen"/>
                <w:sz w:val="20"/>
                <w:szCs w:val="20"/>
                <w:lang w:eastAsia="ru-RU"/>
              </w:rPr>
              <w:t>Э. Асланова</w:t>
            </w:r>
          </w:p>
          <w:p w:rsidR="003162FA" w:rsidRPr="000232CA" w:rsidRDefault="00B25346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Ардотели</w:t>
            </w:r>
          </w:p>
        </w:tc>
      </w:tr>
      <w:tr w:rsidR="003162FA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3162FA" w:rsidRPr="000232CA" w:rsidRDefault="00303AD0" w:rsidP="003162F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Один из языков, распространенных на Кавказе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>(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Абхазский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 </w:t>
            </w: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черкесский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адыгейский</w:t>
            </w: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Аварский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Чеченский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3, </w:t>
            </w:r>
            <w:r w:rsidR="00B25346">
              <w:rPr>
                <w:rFonts w:ascii="Sylfaen" w:hAnsi="Sylfaen" w:cs="Sylfaen"/>
                <w:sz w:val="20"/>
                <w:szCs w:val="20"/>
                <w:lang w:eastAsia="ru-RU"/>
              </w:rPr>
              <w:t>Осетинский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3, </w:t>
            </w:r>
            <w:r w:rsidR="00FE39AD">
              <w:rPr>
                <w:rFonts w:ascii="Sylfaen" w:hAnsi="Sylfaen" w:cs="Sylfaen"/>
                <w:sz w:val="20"/>
                <w:szCs w:val="20"/>
                <w:lang w:eastAsia="ru-RU"/>
              </w:rPr>
              <w:t>Азербайджанский язык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>)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03" w:type="dxa"/>
            <w:tcBorders>
              <w:right w:val="single" w:sz="8" w:space="0" w:color="auto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წინა ეტაპი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6F7C28" w:rsidRPr="000232CA" w:rsidRDefault="00B25346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Мачавариани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Р. Абашия</w:t>
            </w:r>
            <w:r w:rsidR="006F7C2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</w:p>
          <w:p w:rsidR="006F7C28" w:rsidRPr="000232CA" w:rsidRDefault="00B25346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Т. Уджуху</w:t>
            </w:r>
            <w:r w:rsidR="006F7C2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</w:p>
          <w:p w:rsidR="006F7C28" w:rsidRPr="000232CA" w:rsidRDefault="00303AD0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И. Тигиева</w:t>
            </w:r>
            <w:r w:rsidR="006F7C28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</w:p>
          <w:p w:rsidR="006F7C28" w:rsidRPr="000232CA" w:rsidRDefault="006F7C28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FE39AD">
              <w:rPr>
                <w:rFonts w:ascii="Sylfaen" w:hAnsi="Sylfaen" w:cs="Sylfaen"/>
                <w:sz w:val="20"/>
                <w:szCs w:val="20"/>
                <w:lang w:eastAsia="ru-RU"/>
              </w:rPr>
              <w:t>Э. Асланова</w:t>
            </w:r>
          </w:p>
          <w:p w:rsidR="003162FA" w:rsidRPr="000232CA" w:rsidRDefault="00B25346" w:rsidP="006F7C28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Ардотели</w:t>
            </w:r>
          </w:p>
        </w:tc>
      </w:tr>
      <w:tr w:rsidR="003162FA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3162FA" w:rsidRPr="00303AD0" w:rsidRDefault="00303AD0" w:rsidP="003162F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Историография Кавказа</w:t>
            </w:r>
          </w:p>
        </w:tc>
        <w:tc>
          <w:tcPr>
            <w:tcW w:w="709" w:type="dxa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03" w:type="dxa"/>
            <w:tcBorders>
              <w:right w:val="single" w:sz="8" w:space="0" w:color="auto"/>
            </w:tcBorders>
            <w:vAlign w:val="center"/>
          </w:tcPr>
          <w:p w:rsidR="003162FA" w:rsidRPr="000232CA" w:rsidRDefault="004D284C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3162FA" w:rsidRPr="000232CA" w:rsidRDefault="00FE39AD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И. Сулаберидзе</w:t>
            </w:r>
          </w:p>
        </w:tc>
      </w:tr>
      <w:tr w:rsidR="003162FA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3162FA" w:rsidRPr="000232CA" w:rsidRDefault="00D16510" w:rsidP="003162F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История народов Кавказа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50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03" w:type="dxa"/>
            <w:tcBorders>
              <w:right w:val="single" w:sz="8" w:space="0" w:color="auto"/>
            </w:tcBorders>
            <w:vAlign w:val="center"/>
          </w:tcPr>
          <w:p w:rsidR="003162FA" w:rsidRPr="000232CA" w:rsidRDefault="004D284C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3162FA" w:rsidRPr="000232CA" w:rsidRDefault="00D16510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Д. Квициани</w:t>
            </w:r>
          </w:p>
        </w:tc>
      </w:tr>
      <w:tr w:rsidR="003162FA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3162FA" w:rsidRPr="000232CA" w:rsidRDefault="00D16510" w:rsidP="003162F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История народов Кавказа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03" w:type="dxa"/>
            <w:tcBorders>
              <w:right w:val="single" w:sz="8" w:space="0" w:color="auto"/>
            </w:tcBorders>
            <w:vAlign w:val="center"/>
          </w:tcPr>
          <w:p w:rsidR="003162FA" w:rsidRPr="000232CA" w:rsidRDefault="00D16510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История народов Кавказа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3162FA" w:rsidRPr="000232CA" w:rsidRDefault="00D16510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Д. Квициани</w:t>
            </w:r>
          </w:p>
        </w:tc>
      </w:tr>
      <w:tr w:rsidR="003162FA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3162FA" w:rsidRPr="00303AD0" w:rsidRDefault="00303AD0" w:rsidP="003162F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Иберийско-кавказское языкознание</w:t>
            </w:r>
          </w:p>
        </w:tc>
        <w:tc>
          <w:tcPr>
            <w:tcW w:w="709" w:type="dxa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03" w:type="dxa"/>
            <w:tcBorders>
              <w:right w:val="single" w:sz="8" w:space="0" w:color="auto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ენათმეცნიერების </w:t>
            </w:r>
            <w:r w:rsidR="004828E6">
              <w:rPr>
                <w:rFonts w:ascii="Sylfaen" w:hAnsi="Sylfaen" w:cs="Sylfaen"/>
                <w:sz w:val="20"/>
                <w:szCs w:val="20"/>
                <w:lang w:eastAsia="ru-RU"/>
              </w:rPr>
              <w:t>Введение в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3162FA" w:rsidRPr="000232CA" w:rsidRDefault="00D16510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Ц. Барамидзе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М. Чухуа</w:t>
            </w:r>
          </w:p>
        </w:tc>
      </w:tr>
      <w:tr w:rsidR="003162FA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3162FA" w:rsidRPr="000232CA" w:rsidRDefault="00303AD0" w:rsidP="003162F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Методы лингвистического исследования</w:t>
            </w:r>
            <w:r w:rsidR="003162FA"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03" w:type="dxa"/>
            <w:tcBorders>
              <w:right w:val="single" w:sz="8" w:space="0" w:color="auto"/>
            </w:tcBorders>
            <w:vAlign w:val="center"/>
          </w:tcPr>
          <w:p w:rsidR="003162FA" w:rsidRPr="000232CA" w:rsidRDefault="004D284C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Без предусловий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232CA">
              <w:rPr>
                <w:rFonts w:ascii="Sylfaen" w:hAnsi="Sylfaen" w:cs="Sylfaen"/>
                <w:sz w:val="20"/>
                <w:szCs w:val="20"/>
                <w:lang w:eastAsia="ru-RU"/>
              </w:rPr>
              <w:sym w:font="Wingdings" w:char="F0FC"/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162FA" w:rsidRPr="000232CA" w:rsidRDefault="00B25346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Н. Ардотели</w:t>
            </w:r>
            <w:r w:rsidR="006F7C2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D16510">
              <w:rPr>
                <w:rFonts w:ascii="Sylfaen" w:hAnsi="Sylfaen" w:cs="Sylfaen"/>
                <w:sz w:val="20"/>
                <w:szCs w:val="20"/>
                <w:lang w:eastAsia="ru-RU"/>
              </w:rPr>
              <w:t>Л. Азмаипарашви</w:t>
            </w:r>
            <w:r w:rsidR="00D16510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ли</w:t>
            </w:r>
          </w:p>
        </w:tc>
      </w:tr>
      <w:tr w:rsidR="003162FA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ind w:left="57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right w:val="single" w:sz="8" w:space="0" w:color="auto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3162FA" w:rsidRPr="000232CA" w:rsidTr="00B16764">
        <w:trPr>
          <w:cantSplit/>
          <w:trHeight w:val="544"/>
        </w:trPr>
        <w:tc>
          <w:tcPr>
            <w:tcW w:w="14850" w:type="dxa"/>
            <w:gridSpan w:val="13"/>
            <w:shd w:val="clear" w:color="auto" w:fill="D6E3BC"/>
          </w:tcPr>
          <w:p w:rsidR="003162FA" w:rsidRPr="000232CA" w:rsidRDefault="00303AD0" w:rsidP="00303AD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Выборочные курсы</w:t>
            </w:r>
            <w:r w:rsidR="003162FA" w:rsidRPr="000232CA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–</w:t>
            </w:r>
            <w:r w:rsidR="003162FA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для дополнительной программы</w:t>
            </w:r>
            <w:r w:rsidR="003162FA" w:rsidRPr="000232CA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="003162FA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162F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20</w:t>
            </w:r>
            <w:r w:rsidR="003162FA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кредитов</w:t>
            </w:r>
            <w:r w:rsidR="003162FA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3162FA" w:rsidRPr="000232CA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>ECTS</w:t>
            </w:r>
            <w:r w:rsidR="003162FA" w:rsidRPr="000232C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162FA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3162FA" w:rsidRPr="000232CA" w:rsidRDefault="00303AD0" w:rsidP="00303AD0">
            <w:pPr>
              <w:spacing w:after="0" w:line="240" w:lineRule="auto"/>
              <w:ind w:left="57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03AD0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Студент может выбрать любой учебный курс из обязательных или выборочных предметов основной программы</w:t>
            </w:r>
          </w:p>
        </w:tc>
        <w:tc>
          <w:tcPr>
            <w:tcW w:w="709" w:type="dxa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right w:val="single" w:sz="8" w:space="0" w:color="auto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3162FA" w:rsidRPr="000232CA" w:rsidTr="00B16764">
        <w:tc>
          <w:tcPr>
            <w:tcW w:w="758" w:type="dxa"/>
            <w:tcBorders>
              <w:left w:val="single" w:sz="8" w:space="0" w:color="auto"/>
              <w:right w:val="single" w:sz="8" w:space="0" w:color="auto"/>
            </w:tcBorders>
            <w:shd w:val="clear" w:color="auto" w:fill="C2D69B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  <w:shd w:val="clear" w:color="auto" w:fill="C2D69B"/>
            <w:vAlign w:val="center"/>
          </w:tcPr>
          <w:p w:rsidR="003162FA" w:rsidRPr="000232CA" w:rsidRDefault="003162FA" w:rsidP="003162FA">
            <w:pPr>
              <w:spacing w:after="0" w:line="240" w:lineRule="auto"/>
              <w:ind w:left="57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C2D69B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2D69B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C2D69B"/>
          </w:tcPr>
          <w:p w:rsidR="003162FA" w:rsidRPr="000232CA" w:rsidRDefault="003162FA" w:rsidP="003162FA">
            <w:pPr>
              <w:tabs>
                <w:tab w:val="left" w:pos="15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2D69B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C2D69B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2D69B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2D69B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right w:val="single" w:sz="8" w:space="0" w:color="auto"/>
            </w:tcBorders>
            <w:shd w:val="clear" w:color="auto" w:fill="C2D69B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C2D69B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C2D69B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C2D69B"/>
            <w:vAlign w:val="center"/>
          </w:tcPr>
          <w:p w:rsidR="003162FA" w:rsidRPr="000232CA" w:rsidRDefault="003162FA" w:rsidP="003162F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</w:tbl>
    <w:p w:rsidR="00A33AAB" w:rsidRPr="007B6AEF" w:rsidRDefault="00A33AAB" w:rsidP="00A33AAB">
      <w:pPr>
        <w:spacing w:after="0" w:line="240" w:lineRule="auto"/>
        <w:rPr>
          <w:sz w:val="20"/>
          <w:szCs w:val="20"/>
          <w:lang w:eastAsia="ru-RU"/>
        </w:rPr>
      </w:pPr>
    </w:p>
    <w:p w:rsidR="00EE63B5" w:rsidRPr="000232CA" w:rsidRDefault="00EE63B5" w:rsidP="009C14C8">
      <w:pPr>
        <w:rPr>
          <w:rFonts w:ascii="Sylfaen" w:hAnsi="Sylfaen"/>
          <w:b/>
          <w:sz w:val="20"/>
          <w:szCs w:val="20"/>
        </w:rPr>
      </w:pPr>
    </w:p>
    <w:sectPr w:rsidR="00EE63B5" w:rsidRPr="000232CA" w:rsidSect="008C7C42">
      <w:headerReference w:type="default" r:id="rId8"/>
      <w:footerReference w:type="default" r:id="rId9"/>
      <w:pgSz w:w="15840" w:h="12240" w:orient="landscape"/>
      <w:pgMar w:top="1701" w:right="1134" w:bottom="850" w:left="1134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04" w:rsidRDefault="000E1F04" w:rsidP="00D70847">
      <w:pPr>
        <w:spacing w:after="0" w:line="240" w:lineRule="auto"/>
      </w:pPr>
      <w:r>
        <w:separator/>
      </w:r>
    </w:p>
  </w:endnote>
  <w:endnote w:type="continuationSeparator" w:id="0">
    <w:p w:rsidR="000E1F04" w:rsidRDefault="000E1F04" w:rsidP="00D7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7020304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acadL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46" w:rsidRDefault="00B25346" w:rsidP="009C14C8">
    <w:pPr>
      <w:pStyle w:val="Footer"/>
    </w:pPr>
    <w:r>
      <w:rPr>
        <w:rFonts w:ascii="Sylfaen" w:hAnsi="Sylfae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04" w:rsidRDefault="000E1F04" w:rsidP="00D70847">
      <w:pPr>
        <w:spacing w:after="0" w:line="240" w:lineRule="auto"/>
      </w:pPr>
      <w:r>
        <w:separator/>
      </w:r>
    </w:p>
  </w:footnote>
  <w:footnote w:type="continuationSeparator" w:id="0">
    <w:p w:rsidR="000E1F04" w:rsidRDefault="000E1F04" w:rsidP="00D70847">
      <w:pPr>
        <w:spacing w:after="0" w:line="240" w:lineRule="auto"/>
      </w:pPr>
      <w:r>
        <w:continuationSeparator/>
      </w:r>
    </w:p>
  </w:footnote>
  <w:footnote w:id="1">
    <w:p w:rsidR="00B25346" w:rsidRDefault="00B253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ru-RU"/>
        </w:rPr>
        <w:t>Указанный курс в статусе факультетн. европейского языка будет зачтен только для граждан иностранных государств</w:t>
      </w:r>
      <w:r>
        <w:rPr>
          <w:rFonts w:ascii="Sylfaen" w:hAnsi="Sylfaen"/>
        </w:rPr>
        <w:t xml:space="preserve">. </w:t>
      </w:r>
      <w:r w:rsidRPr="00F24404">
        <w:rPr>
          <w:rFonts w:ascii="Sylfaen" w:hAnsi="Sylfaen"/>
        </w:rPr>
        <w:t>Граждане Грузии могут пройти указанный курс в рамках свободных кредитов</w:t>
      </w:r>
      <w:r>
        <w:rPr>
          <w:rFonts w:ascii="Sylfaen" w:hAnsi="Sylfae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46" w:rsidRPr="008C7C42" w:rsidRDefault="00B25346" w:rsidP="008C7C42">
    <w:pPr>
      <w:pStyle w:val="Footer"/>
      <w:jc w:val="center"/>
      <w:rPr>
        <w:rFonts w:ascii="Sylfaen" w:hAnsi="Sylfaen"/>
        <w:b/>
        <w:sz w:val="18"/>
        <w:szCs w:val="18"/>
      </w:rPr>
    </w:pPr>
    <w:r>
      <w:rPr>
        <w:rFonts w:ascii="Sylfaen" w:hAnsi="Sylfaen"/>
        <w:b/>
        <w:noProof/>
        <w:sz w:val="18"/>
        <w:szCs w:val="18"/>
        <w:lang w:val="en-US" w:eastAsia="en-US"/>
      </w:rPr>
      <w:drawing>
        <wp:inline distT="0" distB="0" distL="0" distR="0">
          <wp:extent cx="819150" cy="723900"/>
          <wp:effectExtent l="0" t="0" r="0" b="0"/>
          <wp:docPr id="1" name="Picture 1" descr="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346" w:rsidRPr="004D284C" w:rsidRDefault="00B25346" w:rsidP="008C7C42">
    <w:pPr>
      <w:pStyle w:val="Header"/>
      <w:tabs>
        <w:tab w:val="center" w:pos="4844"/>
      </w:tabs>
      <w:jc w:val="center"/>
      <w:rPr>
        <w:rFonts w:ascii="Sylfaen" w:hAnsi="Sylfaen"/>
        <w:b/>
        <w:sz w:val="18"/>
        <w:szCs w:val="18"/>
        <w:lang w:val="ru-RU"/>
      </w:rPr>
    </w:pPr>
    <w:r>
      <w:rPr>
        <w:rFonts w:ascii="Sylfaen" w:hAnsi="Sylfaen"/>
        <w:b/>
        <w:sz w:val="18"/>
        <w:szCs w:val="18"/>
        <w:lang w:val="ru-RU"/>
      </w:rPr>
      <w:t>ЮЛПП</w:t>
    </w:r>
    <w:r w:rsidRPr="008C7C42">
      <w:rPr>
        <w:rFonts w:ascii="Sylfaen" w:hAnsi="Sylfaen"/>
        <w:b/>
        <w:sz w:val="18"/>
        <w:szCs w:val="18"/>
      </w:rPr>
      <w:t xml:space="preserve"> </w:t>
    </w:r>
    <w:r>
      <w:rPr>
        <w:rFonts w:ascii="Sylfaen" w:hAnsi="Sylfaen"/>
        <w:b/>
        <w:sz w:val="18"/>
        <w:szCs w:val="18"/>
      </w:rPr>
      <w:t>–</w:t>
    </w:r>
    <w:r w:rsidRPr="008C7C42">
      <w:rPr>
        <w:rFonts w:ascii="Sylfaen" w:hAnsi="Sylfaen"/>
        <w:b/>
        <w:sz w:val="18"/>
        <w:szCs w:val="18"/>
      </w:rPr>
      <w:t xml:space="preserve"> </w:t>
    </w:r>
    <w:r>
      <w:rPr>
        <w:rFonts w:ascii="Sylfaen" w:hAnsi="Sylfaen"/>
        <w:b/>
        <w:sz w:val="18"/>
        <w:szCs w:val="18"/>
        <w:lang w:val="ru-RU"/>
      </w:rPr>
      <w:t>Тбилисский государственный университет имени Иванэ Джавахишвили</w:t>
    </w:r>
  </w:p>
  <w:p w:rsidR="00B25346" w:rsidRPr="008C7C42" w:rsidRDefault="00B25346" w:rsidP="008C7C42">
    <w:pPr>
      <w:pStyle w:val="Footer"/>
      <w:rPr>
        <w:rFonts w:ascii="Sylfaen" w:hAnsi="Sylfae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4BB2A0"/>
    <w:multiLevelType w:val="hybridMultilevel"/>
    <w:tmpl w:val="92BEB0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192116"/>
    <w:multiLevelType w:val="hybridMultilevel"/>
    <w:tmpl w:val="4C5AEDC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806FFE5"/>
    <w:multiLevelType w:val="hybridMultilevel"/>
    <w:tmpl w:val="2F52DD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AC5673"/>
    <w:multiLevelType w:val="hybridMultilevel"/>
    <w:tmpl w:val="418C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302FA"/>
    <w:multiLevelType w:val="hybridMultilevel"/>
    <w:tmpl w:val="CD9A1F6A"/>
    <w:lvl w:ilvl="0" w:tplc="E6A61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E745D8"/>
    <w:multiLevelType w:val="hybridMultilevel"/>
    <w:tmpl w:val="44249D50"/>
    <w:lvl w:ilvl="0" w:tplc="85822CAC">
      <w:start w:val="1"/>
      <w:numFmt w:val="upperLetter"/>
      <w:lvlText w:val="(%1)"/>
      <w:lvlJc w:val="left"/>
      <w:pPr>
        <w:ind w:left="39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0539131C"/>
    <w:multiLevelType w:val="hybridMultilevel"/>
    <w:tmpl w:val="DB8E750A"/>
    <w:lvl w:ilvl="0" w:tplc="26562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B94154"/>
    <w:multiLevelType w:val="hybridMultilevel"/>
    <w:tmpl w:val="E982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921612"/>
    <w:multiLevelType w:val="hybridMultilevel"/>
    <w:tmpl w:val="EA7A04BC"/>
    <w:lvl w:ilvl="0" w:tplc="5088F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D11B7"/>
    <w:multiLevelType w:val="hybridMultilevel"/>
    <w:tmpl w:val="74B01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4323AF"/>
    <w:multiLevelType w:val="hybridMultilevel"/>
    <w:tmpl w:val="B78C045A"/>
    <w:lvl w:ilvl="0" w:tplc="2FC85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646E8E"/>
    <w:multiLevelType w:val="hybridMultilevel"/>
    <w:tmpl w:val="A38CB4DA"/>
    <w:lvl w:ilvl="0" w:tplc="319693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8C168D0"/>
    <w:multiLevelType w:val="hybridMultilevel"/>
    <w:tmpl w:val="BAD06612"/>
    <w:lvl w:ilvl="0" w:tplc="8AEE6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B747A6"/>
    <w:multiLevelType w:val="hybridMultilevel"/>
    <w:tmpl w:val="C5724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5BCC1"/>
    <w:multiLevelType w:val="hybridMultilevel"/>
    <w:tmpl w:val="6D4F48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2F370EC"/>
    <w:multiLevelType w:val="hybridMultilevel"/>
    <w:tmpl w:val="5C00F5A0"/>
    <w:lvl w:ilvl="0" w:tplc="BA865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D7F9B"/>
    <w:multiLevelType w:val="hybridMultilevel"/>
    <w:tmpl w:val="24DC954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E2889"/>
    <w:multiLevelType w:val="hybridMultilevel"/>
    <w:tmpl w:val="49B04E04"/>
    <w:lvl w:ilvl="0" w:tplc="C01C8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5E4228"/>
    <w:multiLevelType w:val="hybridMultilevel"/>
    <w:tmpl w:val="FFB8EA5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6455"/>
    <w:multiLevelType w:val="hybridMultilevel"/>
    <w:tmpl w:val="9ABA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DF1B4E"/>
    <w:multiLevelType w:val="hybridMultilevel"/>
    <w:tmpl w:val="71D4684E"/>
    <w:lvl w:ilvl="0" w:tplc="33D24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AF612A"/>
    <w:multiLevelType w:val="hybridMultilevel"/>
    <w:tmpl w:val="5308F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16D7A"/>
    <w:multiLevelType w:val="multilevel"/>
    <w:tmpl w:val="6D4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A6446A"/>
    <w:multiLevelType w:val="hybridMultilevel"/>
    <w:tmpl w:val="D9762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F4164"/>
    <w:multiLevelType w:val="multilevel"/>
    <w:tmpl w:val="AB4C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998C2E"/>
    <w:multiLevelType w:val="hybridMultilevel"/>
    <w:tmpl w:val="B3050C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CEC4A4D"/>
    <w:multiLevelType w:val="hybridMultilevel"/>
    <w:tmpl w:val="490A6D0A"/>
    <w:lvl w:ilvl="0" w:tplc="EA6E1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D503E40"/>
    <w:multiLevelType w:val="hybridMultilevel"/>
    <w:tmpl w:val="3DFC47EE"/>
    <w:lvl w:ilvl="0" w:tplc="053AD65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C47514"/>
    <w:multiLevelType w:val="hybridMultilevel"/>
    <w:tmpl w:val="2E784144"/>
    <w:lvl w:ilvl="0" w:tplc="5088F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EE3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A23F6D"/>
    <w:multiLevelType w:val="hybridMultilevel"/>
    <w:tmpl w:val="1554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A270B"/>
    <w:multiLevelType w:val="hybridMultilevel"/>
    <w:tmpl w:val="22825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0525DC"/>
    <w:multiLevelType w:val="hybridMultilevel"/>
    <w:tmpl w:val="8548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92CA8"/>
    <w:multiLevelType w:val="hybridMultilevel"/>
    <w:tmpl w:val="AAA0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64C3B"/>
    <w:multiLevelType w:val="hybridMultilevel"/>
    <w:tmpl w:val="46662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5B47008A"/>
    <w:multiLevelType w:val="hybridMultilevel"/>
    <w:tmpl w:val="1E22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E3C33"/>
    <w:multiLevelType w:val="multilevel"/>
    <w:tmpl w:val="31C85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>
    <w:nsid w:val="60C82FFC"/>
    <w:multiLevelType w:val="hybridMultilevel"/>
    <w:tmpl w:val="EA80D238"/>
    <w:lvl w:ilvl="0" w:tplc="1CEE4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262F8A"/>
    <w:multiLevelType w:val="hybridMultilevel"/>
    <w:tmpl w:val="125E12E4"/>
    <w:lvl w:ilvl="0" w:tplc="FE0CB2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92215"/>
    <w:multiLevelType w:val="hybridMultilevel"/>
    <w:tmpl w:val="6FD01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0CD6"/>
    <w:multiLevelType w:val="hybridMultilevel"/>
    <w:tmpl w:val="42F05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A92AFB"/>
    <w:multiLevelType w:val="hybridMultilevel"/>
    <w:tmpl w:val="11D09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EE7A77"/>
    <w:multiLevelType w:val="hybridMultilevel"/>
    <w:tmpl w:val="F0429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BD589C"/>
    <w:multiLevelType w:val="hybridMultilevel"/>
    <w:tmpl w:val="2E62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61D11"/>
    <w:multiLevelType w:val="hybridMultilevel"/>
    <w:tmpl w:val="9BB62A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782A10"/>
    <w:multiLevelType w:val="hybridMultilevel"/>
    <w:tmpl w:val="62FCC700"/>
    <w:lvl w:ilvl="0" w:tplc="AA2A9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493402"/>
    <w:multiLevelType w:val="hybridMultilevel"/>
    <w:tmpl w:val="D22A2682"/>
    <w:lvl w:ilvl="0" w:tplc="97C625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0366D5"/>
    <w:multiLevelType w:val="hybridMultilevel"/>
    <w:tmpl w:val="2E784144"/>
    <w:lvl w:ilvl="0" w:tplc="5088F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EE3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DC2A65"/>
    <w:multiLevelType w:val="hybridMultilevel"/>
    <w:tmpl w:val="DFA2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65F84"/>
    <w:multiLevelType w:val="hybridMultilevel"/>
    <w:tmpl w:val="686E9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7"/>
  </w:num>
  <w:num w:numId="4">
    <w:abstractNumId w:val="37"/>
  </w:num>
  <w:num w:numId="5">
    <w:abstractNumId w:val="23"/>
  </w:num>
  <w:num w:numId="6">
    <w:abstractNumId w:val="5"/>
  </w:num>
  <w:num w:numId="7">
    <w:abstractNumId w:val="32"/>
  </w:num>
  <w:num w:numId="8">
    <w:abstractNumId w:val="3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45"/>
  </w:num>
  <w:num w:numId="14">
    <w:abstractNumId w:val="29"/>
  </w:num>
  <w:num w:numId="15">
    <w:abstractNumId w:val="6"/>
  </w:num>
  <w:num w:numId="16">
    <w:abstractNumId w:val="17"/>
  </w:num>
  <w:num w:numId="17">
    <w:abstractNumId w:val="4"/>
  </w:num>
  <w:num w:numId="18">
    <w:abstractNumId w:val="26"/>
  </w:num>
  <w:num w:numId="19">
    <w:abstractNumId w:val="40"/>
  </w:num>
  <w:num w:numId="20">
    <w:abstractNumId w:val="41"/>
  </w:num>
  <w:num w:numId="21">
    <w:abstractNumId w:val="15"/>
  </w:num>
  <w:num w:numId="22">
    <w:abstractNumId w:val="28"/>
  </w:num>
  <w:num w:numId="23">
    <w:abstractNumId w:val="46"/>
  </w:num>
  <w:num w:numId="24">
    <w:abstractNumId w:val="8"/>
  </w:num>
  <w:num w:numId="25">
    <w:abstractNumId w:val="0"/>
  </w:num>
  <w:num w:numId="26">
    <w:abstractNumId w:val="1"/>
  </w:num>
  <w:num w:numId="27">
    <w:abstractNumId w:val="14"/>
  </w:num>
  <w:num w:numId="28">
    <w:abstractNumId w:val="2"/>
  </w:num>
  <w:num w:numId="29">
    <w:abstractNumId w:val="25"/>
  </w:num>
  <w:num w:numId="30">
    <w:abstractNumId w:val="9"/>
  </w:num>
  <w:num w:numId="31">
    <w:abstractNumId w:val="13"/>
  </w:num>
  <w:num w:numId="32">
    <w:abstractNumId w:val="39"/>
  </w:num>
  <w:num w:numId="33">
    <w:abstractNumId w:val="48"/>
  </w:num>
  <w:num w:numId="34">
    <w:abstractNumId w:val="47"/>
  </w:num>
  <w:num w:numId="35">
    <w:abstractNumId w:val="10"/>
  </w:num>
  <w:num w:numId="36">
    <w:abstractNumId w:val="12"/>
  </w:num>
  <w:num w:numId="37">
    <w:abstractNumId w:val="20"/>
  </w:num>
  <w:num w:numId="38">
    <w:abstractNumId w:val="11"/>
  </w:num>
  <w:num w:numId="39">
    <w:abstractNumId w:val="36"/>
  </w:num>
  <w:num w:numId="40">
    <w:abstractNumId w:val="42"/>
  </w:num>
  <w:num w:numId="41">
    <w:abstractNumId w:val="44"/>
  </w:num>
  <w:num w:numId="42">
    <w:abstractNumId w:val="19"/>
  </w:num>
  <w:num w:numId="43">
    <w:abstractNumId w:val="30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7"/>
  </w:num>
  <w:num w:numId="47">
    <w:abstractNumId w:val="33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7D50"/>
    <w:rsid w:val="00000270"/>
    <w:rsid w:val="000016AA"/>
    <w:rsid w:val="000057BE"/>
    <w:rsid w:val="00006931"/>
    <w:rsid w:val="000071EB"/>
    <w:rsid w:val="00010278"/>
    <w:rsid w:val="000110E6"/>
    <w:rsid w:val="00014BE1"/>
    <w:rsid w:val="00016E58"/>
    <w:rsid w:val="000201D9"/>
    <w:rsid w:val="00021121"/>
    <w:rsid w:val="00021E17"/>
    <w:rsid w:val="00022A87"/>
    <w:rsid w:val="000232CA"/>
    <w:rsid w:val="00032635"/>
    <w:rsid w:val="00035877"/>
    <w:rsid w:val="00037B32"/>
    <w:rsid w:val="0004082D"/>
    <w:rsid w:val="0004112A"/>
    <w:rsid w:val="00043993"/>
    <w:rsid w:val="00047DA5"/>
    <w:rsid w:val="000505CD"/>
    <w:rsid w:val="000524FA"/>
    <w:rsid w:val="000545F3"/>
    <w:rsid w:val="00056F8F"/>
    <w:rsid w:val="00056FC7"/>
    <w:rsid w:val="0006107B"/>
    <w:rsid w:val="00061549"/>
    <w:rsid w:val="000667AA"/>
    <w:rsid w:val="00067688"/>
    <w:rsid w:val="00072FE4"/>
    <w:rsid w:val="00074550"/>
    <w:rsid w:val="00076CE9"/>
    <w:rsid w:val="00084AA7"/>
    <w:rsid w:val="00092874"/>
    <w:rsid w:val="00093ECD"/>
    <w:rsid w:val="000A265A"/>
    <w:rsid w:val="000A2975"/>
    <w:rsid w:val="000A2EE0"/>
    <w:rsid w:val="000A5022"/>
    <w:rsid w:val="000A7BA4"/>
    <w:rsid w:val="000B419D"/>
    <w:rsid w:val="000B54E7"/>
    <w:rsid w:val="000B61CC"/>
    <w:rsid w:val="000B6F33"/>
    <w:rsid w:val="000C67D2"/>
    <w:rsid w:val="000C6EF5"/>
    <w:rsid w:val="000C718F"/>
    <w:rsid w:val="000C7966"/>
    <w:rsid w:val="000D1ACA"/>
    <w:rsid w:val="000D39FF"/>
    <w:rsid w:val="000D4162"/>
    <w:rsid w:val="000D6751"/>
    <w:rsid w:val="000E1F04"/>
    <w:rsid w:val="000E3CC3"/>
    <w:rsid w:val="000E5B8B"/>
    <w:rsid w:val="000F12F9"/>
    <w:rsid w:val="000F4867"/>
    <w:rsid w:val="000F5DBF"/>
    <w:rsid w:val="00106BBD"/>
    <w:rsid w:val="00112588"/>
    <w:rsid w:val="00113712"/>
    <w:rsid w:val="001143A8"/>
    <w:rsid w:val="00122BB6"/>
    <w:rsid w:val="0012451C"/>
    <w:rsid w:val="00125BBB"/>
    <w:rsid w:val="00126FAD"/>
    <w:rsid w:val="00127880"/>
    <w:rsid w:val="00130067"/>
    <w:rsid w:val="00132054"/>
    <w:rsid w:val="00133462"/>
    <w:rsid w:val="0013467F"/>
    <w:rsid w:val="00134E80"/>
    <w:rsid w:val="001402B8"/>
    <w:rsid w:val="001417B2"/>
    <w:rsid w:val="001442B0"/>
    <w:rsid w:val="00146EC1"/>
    <w:rsid w:val="00151860"/>
    <w:rsid w:val="00153D8C"/>
    <w:rsid w:val="00173B24"/>
    <w:rsid w:val="00173EC6"/>
    <w:rsid w:val="0017613C"/>
    <w:rsid w:val="00177B72"/>
    <w:rsid w:val="0018206C"/>
    <w:rsid w:val="0018366D"/>
    <w:rsid w:val="001842CE"/>
    <w:rsid w:val="00184EB2"/>
    <w:rsid w:val="001872F8"/>
    <w:rsid w:val="00192115"/>
    <w:rsid w:val="0019408D"/>
    <w:rsid w:val="001942F0"/>
    <w:rsid w:val="001969C5"/>
    <w:rsid w:val="0019788C"/>
    <w:rsid w:val="001A46A1"/>
    <w:rsid w:val="001A5784"/>
    <w:rsid w:val="001B05B3"/>
    <w:rsid w:val="001B129D"/>
    <w:rsid w:val="001B6E10"/>
    <w:rsid w:val="001C079F"/>
    <w:rsid w:val="001C09E6"/>
    <w:rsid w:val="001C2535"/>
    <w:rsid w:val="001C74E3"/>
    <w:rsid w:val="001D0D3F"/>
    <w:rsid w:val="001D503C"/>
    <w:rsid w:val="001D6F29"/>
    <w:rsid w:val="001E081E"/>
    <w:rsid w:val="001E2A90"/>
    <w:rsid w:val="001E50EF"/>
    <w:rsid w:val="001E6964"/>
    <w:rsid w:val="00202192"/>
    <w:rsid w:val="00205314"/>
    <w:rsid w:val="002057B5"/>
    <w:rsid w:val="00205AF8"/>
    <w:rsid w:val="002063DB"/>
    <w:rsid w:val="00206576"/>
    <w:rsid w:val="0020753D"/>
    <w:rsid w:val="0021052C"/>
    <w:rsid w:val="00212288"/>
    <w:rsid w:val="00213411"/>
    <w:rsid w:val="00215EE5"/>
    <w:rsid w:val="00220631"/>
    <w:rsid w:val="0022213D"/>
    <w:rsid w:val="00222E69"/>
    <w:rsid w:val="0023290D"/>
    <w:rsid w:val="0023638E"/>
    <w:rsid w:val="00241BE2"/>
    <w:rsid w:val="00246664"/>
    <w:rsid w:val="002527D3"/>
    <w:rsid w:val="00254A52"/>
    <w:rsid w:val="00255B92"/>
    <w:rsid w:val="00257A42"/>
    <w:rsid w:val="00261D24"/>
    <w:rsid w:val="00263A17"/>
    <w:rsid w:val="0026655B"/>
    <w:rsid w:val="0027091F"/>
    <w:rsid w:val="002714B4"/>
    <w:rsid w:val="00272CBD"/>
    <w:rsid w:val="002740A9"/>
    <w:rsid w:val="00275373"/>
    <w:rsid w:val="00276DED"/>
    <w:rsid w:val="002806AB"/>
    <w:rsid w:val="0028163B"/>
    <w:rsid w:val="00281BC8"/>
    <w:rsid w:val="00283D91"/>
    <w:rsid w:val="00284176"/>
    <w:rsid w:val="00287686"/>
    <w:rsid w:val="00291BB9"/>
    <w:rsid w:val="00297458"/>
    <w:rsid w:val="002A2073"/>
    <w:rsid w:val="002A20F6"/>
    <w:rsid w:val="002A2B10"/>
    <w:rsid w:val="002A6299"/>
    <w:rsid w:val="002A7227"/>
    <w:rsid w:val="002B45E4"/>
    <w:rsid w:val="002C1EF0"/>
    <w:rsid w:val="002C3F7E"/>
    <w:rsid w:val="002C64FD"/>
    <w:rsid w:val="002C650D"/>
    <w:rsid w:val="002C7753"/>
    <w:rsid w:val="002D18A1"/>
    <w:rsid w:val="002D2C01"/>
    <w:rsid w:val="002D71E6"/>
    <w:rsid w:val="002E0F6E"/>
    <w:rsid w:val="002E24FA"/>
    <w:rsid w:val="002E4ACF"/>
    <w:rsid w:val="002E524B"/>
    <w:rsid w:val="002E622E"/>
    <w:rsid w:val="002E73DD"/>
    <w:rsid w:val="002E7B14"/>
    <w:rsid w:val="002F061C"/>
    <w:rsid w:val="002F3F94"/>
    <w:rsid w:val="002F478F"/>
    <w:rsid w:val="002F60FE"/>
    <w:rsid w:val="002F7614"/>
    <w:rsid w:val="003023C6"/>
    <w:rsid w:val="00302B5E"/>
    <w:rsid w:val="00303AD0"/>
    <w:rsid w:val="00306CC9"/>
    <w:rsid w:val="003070BB"/>
    <w:rsid w:val="0031001A"/>
    <w:rsid w:val="00313A35"/>
    <w:rsid w:val="003142AD"/>
    <w:rsid w:val="003162FA"/>
    <w:rsid w:val="00323862"/>
    <w:rsid w:val="003243CA"/>
    <w:rsid w:val="00324CA8"/>
    <w:rsid w:val="00333977"/>
    <w:rsid w:val="00334E92"/>
    <w:rsid w:val="00334EF3"/>
    <w:rsid w:val="00334FF3"/>
    <w:rsid w:val="00341DFB"/>
    <w:rsid w:val="00341E5E"/>
    <w:rsid w:val="003469F4"/>
    <w:rsid w:val="00351A8B"/>
    <w:rsid w:val="00352188"/>
    <w:rsid w:val="00352CB1"/>
    <w:rsid w:val="00360F43"/>
    <w:rsid w:val="00364DA2"/>
    <w:rsid w:val="003668FF"/>
    <w:rsid w:val="00366CAE"/>
    <w:rsid w:val="00366FF9"/>
    <w:rsid w:val="0037077A"/>
    <w:rsid w:val="00371223"/>
    <w:rsid w:val="00371402"/>
    <w:rsid w:val="003723A2"/>
    <w:rsid w:val="0038388E"/>
    <w:rsid w:val="003848F9"/>
    <w:rsid w:val="003872A9"/>
    <w:rsid w:val="00391D0D"/>
    <w:rsid w:val="00392488"/>
    <w:rsid w:val="00393560"/>
    <w:rsid w:val="00394EE3"/>
    <w:rsid w:val="00395B58"/>
    <w:rsid w:val="00397D31"/>
    <w:rsid w:val="003A0226"/>
    <w:rsid w:val="003A0A07"/>
    <w:rsid w:val="003A16B8"/>
    <w:rsid w:val="003A2F4C"/>
    <w:rsid w:val="003A4300"/>
    <w:rsid w:val="003A6FDD"/>
    <w:rsid w:val="003B0ADE"/>
    <w:rsid w:val="003B4B7E"/>
    <w:rsid w:val="003B7CB4"/>
    <w:rsid w:val="003C1493"/>
    <w:rsid w:val="003C16DD"/>
    <w:rsid w:val="003C18B9"/>
    <w:rsid w:val="003C2CFE"/>
    <w:rsid w:val="003C365B"/>
    <w:rsid w:val="003C4240"/>
    <w:rsid w:val="003C5C7B"/>
    <w:rsid w:val="003C6731"/>
    <w:rsid w:val="003C762B"/>
    <w:rsid w:val="003D132E"/>
    <w:rsid w:val="003D3848"/>
    <w:rsid w:val="003D3ECA"/>
    <w:rsid w:val="003D46A1"/>
    <w:rsid w:val="003D486B"/>
    <w:rsid w:val="003E0AC2"/>
    <w:rsid w:val="003E35A6"/>
    <w:rsid w:val="003E5C02"/>
    <w:rsid w:val="003E729E"/>
    <w:rsid w:val="003F097A"/>
    <w:rsid w:val="003F0C6B"/>
    <w:rsid w:val="0040178A"/>
    <w:rsid w:val="00405C6C"/>
    <w:rsid w:val="004135E7"/>
    <w:rsid w:val="00413864"/>
    <w:rsid w:val="004152F2"/>
    <w:rsid w:val="00415F1B"/>
    <w:rsid w:val="00425E4C"/>
    <w:rsid w:val="00426C7B"/>
    <w:rsid w:val="00426D31"/>
    <w:rsid w:val="00427417"/>
    <w:rsid w:val="00427FFE"/>
    <w:rsid w:val="00430572"/>
    <w:rsid w:val="00432CD3"/>
    <w:rsid w:val="00434578"/>
    <w:rsid w:val="00441BC6"/>
    <w:rsid w:val="00443654"/>
    <w:rsid w:val="0044365C"/>
    <w:rsid w:val="0044503B"/>
    <w:rsid w:val="00446C1E"/>
    <w:rsid w:val="00451E6B"/>
    <w:rsid w:val="00452F4B"/>
    <w:rsid w:val="004575BC"/>
    <w:rsid w:val="0045774E"/>
    <w:rsid w:val="00460638"/>
    <w:rsid w:val="00461341"/>
    <w:rsid w:val="00463A82"/>
    <w:rsid w:val="00466788"/>
    <w:rsid w:val="004750E2"/>
    <w:rsid w:val="0047589D"/>
    <w:rsid w:val="00477FCC"/>
    <w:rsid w:val="004805A6"/>
    <w:rsid w:val="00480692"/>
    <w:rsid w:val="0048129B"/>
    <w:rsid w:val="004828E6"/>
    <w:rsid w:val="004839E9"/>
    <w:rsid w:val="004859C5"/>
    <w:rsid w:val="00487F25"/>
    <w:rsid w:val="00490A1D"/>
    <w:rsid w:val="00492474"/>
    <w:rsid w:val="004960A4"/>
    <w:rsid w:val="00496EA3"/>
    <w:rsid w:val="004A098D"/>
    <w:rsid w:val="004A2A90"/>
    <w:rsid w:val="004A35DE"/>
    <w:rsid w:val="004A3777"/>
    <w:rsid w:val="004A3B5E"/>
    <w:rsid w:val="004A4CA5"/>
    <w:rsid w:val="004A6B6D"/>
    <w:rsid w:val="004A784C"/>
    <w:rsid w:val="004B2497"/>
    <w:rsid w:val="004B3BAD"/>
    <w:rsid w:val="004B4E95"/>
    <w:rsid w:val="004B50B0"/>
    <w:rsid w:val="004B5E41"/>
    <w:rsid w:val="004B656C"/>
    <w:rsid w:val="004C05FB"/>
    <w:rsid w:val="004C0F73"/>
    <w:rsid w:val="004C1E0D"/>
    <w:rsid w:val="004C44D7"/>
    <w:rsid w:val="004C59BE"/>
    <w:rsid w:val="004C6EBF"/>
    <w:rsid w:val="004D0F91"/>
    <w:rsid w:val="004D2003"/>
    <w:rsid w:val="004D284C"/>
    <w:rsid w:val="004D2CAA"/>
    <w:rsid w:val="004D33B1"/>
    <w:rsid w:val="004D44FC"/>
    <w:rsid w:val="004D6578"/>
    <w:rsid w:val="004D6904"/>
    <w:rsid w:val="004D6970"/>
    <w:rsid w:val="004D6B19"/>
    <w:rsid w:val="004D79DB"/>
    <w:rsid w:val="004E1F7D"/>
    <w:rsid w:val="004E2ACB"/>
    <w:rsid w:val="004E35A9"/>
    <w:rsid w:val="004E5286"/>
    <w:rsid w:val="004E6629"/>
    <w:rsid w:val="004F09B1"/>
    <w:rsid w:val="004F44AC"/>
    <w:rsid w:val="0050010D"/>
    <w:rsid w:val="0050475D"/>
    <w:rsid w:val="00510730"/>
    <w:rsid w:val="0051197B"/>
    <w:rsid w:val="00513CD1"/>
    <w:rsid w:val="0051785A"/>
    <w:rsid w:val="0052074A"/>
    <w:rsid w:val="005213A5"/>
    <w:rsid w:val="00523EF1"/>
    <w:rsid w:val="00527139"/>
    <w:rsid w:val="00536FA6"/>
    <w:rsid w:val="005421D6"/>
    <w:rsid w:val="00544A65"/>
    <w:rsid w:val="0054534D"/>
    <w:rsid w:val="00551487"/>
    <w:rsid w:val="00564266"/>
    <w:rsid w:val="00565D2E"/>
    <w:rsid w:val="005769F7"/>
    <w:rsid w:val="005824D2"/>
    <w:rsid w:val="00584947"/>
    <w:rsid w:val="00584F6B"/>
    <w:rsid w:val="00590C3A"/>
    <w:rsid w:val="00591E7F"/>
    <w:rsid w:val="00592962"/>
    <w:rsid w:val="005A0471"/>
    <w:rsid w:val="005A2477"/>
    <w:rsid w:val="005A7D50"/>
    <w:rsid w:val="005B050B"/>
    <w:rsid w:val="005B10CD"/>
    <w:rsid w:val="005B13A8"/>
    <w:rsid w:val="005B529E"/>
    <w:rsid w:val="005B71D6"/>
    <w:rsid w:val="005B76F5"/>
    <w:rsid w:val="005C6EA1"/>
    <w:rsid w:val="005D035E"/>
    <w:rsid w:val="005D3362"/>
    <w:rsid w:val="005D4168"/>
    <w:rsid w:val="005D436D"/>
    <w:rsid w:val="005D71B6"/>
    <w:rsid w:val="005D7C3D"/>
    <w:rsid w:val="005E16C2"/>
    <w:rsid w:val="005E2B0A"/>
    <w:rsid w:val="005E3EF6"/>
    <w:rsid w:val="005E549A"/>
    <w:rsid w:val="005E69BC"/>
    <w:rsid w:val="005E6B49"/>
    <w:rsid w:val="005E7AB1"/>
    <w:rsid w:val="005E7CA7"/>
    <w:rsid w:val="005F3334"/>
    <w:rsid w:val="006006C4"/>
    <w:rsid w:val="006017FE"/>
    <w:rsid w:val="00602554"/>
    <w:rsid w:val="0060493D"/>
    <w:rsid w:val="00604CF6"/>
    <w:rsid w:val="0060547C"/>
    <w:rsid w:val="0060650E"/>
    <w:rsid w:val="0061001B"/>
    <w:rsid w:val="00610D66"/>
    <w:rsid w:val="0061308D"/>
    <w:rsid w:val="00613BF1"/>
    <w:rsid w:val="00620B36"/>
    <w:rsid w:val="00621FE8"/>
    <w:rsid w:val="006234DE"/>
    <w:rsid w:val="00624899"/>
    <w:rsid w:val="00625E41"/>
    <w:rsid w:val="0062612B"/>
    <w:rsid w:val="00626829"/>
    <w:rsid w:val="006319BB"/>
    <w:rsid w:val="00632CFF"/>
    <w:rsid w:val="00635A97"/>
    <w:rsid w:val="00635F6D"/>
    <w:rsid w:val="00636B01"/>
    <w:rsid w:val="0064148E"/>
    <w:rsid w:val="006443F0"/>
    <w:rsid w:val="0064630B"/>
    <w:rsid w:val="0065218B"/>
    <w:rsid w:val="00652275"/>
    <w:rsid w:val="00652B46"/>
    <w:rsid w:val="0065309B"/>
    <w:rsid w:val="00653AC2"/>
    <w:rsid w:val="00654610"/>
    <w:rsid w:val="00655E70"/>
    <w:rsid w:val="00660AB1"/>
    <w:rsid w:val="00665147"/>
    <w:rsid w:val="00667D4C"/>
    <w:rsid w:val="0067029B"/>
    <w:rsid w:val="0067379E"/>
    <w:rsid w:val="00674BBC"/>
    <w:rsid w:val="00677320"/>
    <w:rsid w:val="00677801"/>
    <w:rsid w:val="00681055"/>
    <w:rsid w:val="00681C43"/>
    <w:rsid w:val="00682193"/>
    <w:rsid w:val="00683664"/>
    <w:rsid w:val="00683C3B"/>
    <w:rsid w:val="006847D7"/>
    <w:rsid w:val="00685A4D"/>
    <w:rsid w:val="006862F6"/>
    <w:rsid w:val="0069116C"/>
    <w:rsid w:val="006916B0"/>
    <w:rsid w:val="0069550D"/>
    <w:rsid w:val="00695E58"/>
    <w:rsid w:val="006A11C1"/>
    <w:rsid w:val="006A2BB2"/>
    <w:rsid w:val="006A3FA0"/>
    <w:rsid w:val="006A4946"/>
    <w:rsid w:val="006A5CBC"/>
    <w:rsid w:val="006A6258"/>
    <w:rsid w:val="006A75C4"/>
    <w:rsid w:val="006B1FEF"/>
    <w:rsid w:val="006B4E6C"/>
    <w:rsid w:val="006B6917"/>
    <w:rsid w:val="006C046D"/>
    <w:rsid w:val="006C055C"/>
    <w:rsid w:val="006C3C48"/>
    <w:rsid w:val="006C5106"/>
    <w:rsid w:val="006C62FA"/>
    <w:rsid w:val="006D1412"/>
    <w:rsid w:val="006D1428"/>
    <w:rsid w:val="006D67D8"/>
    <w:rsid w:val="006D736A"/>
    <w:rsid w:val="006E1C93"/>
    <w:rsid w:val="006E65CB"/>
    <w:rsid w:val="006F100E"/>
    <w:rsid w:val="006F185F"/>
    <w:rsid w:val="006F3A02"/>
    <w:rsid w:val="006F45A8"/>
    <w:rsid w:val="006F6282"/>
    <w:rsid w:val="006F7C28"/>
    <w:rsid w:val="00700EDE"/>
    <w:rsid w:val="00701709"/>
    <w:rsid w:val="00701EA1"/>
    <w:rsid w:val="007067BA"/>
    <w:rsid w:val="00710B18"/>
    <w:rsid w:val="00710F7B"/>
    <w:rsid w:val="00711A79"/>
    <w:rsid w:val="00711A7D"/>
    <w:rsid w:val="0071339B"/>
    <w:rsid w:val="007160FB"/>
    <w:rsid w:val="007162AD"/>
    <w:rsid w:val="00717183"/>
    <w:rsid w:val="0072104E"/>
    <w:rsid w:val="00722D2A"/>
    <w:rsid w:val="00724B5E"/>
    <w:rsid w:val="00725DCD"/>
    <w:rsid w:val="007328FB"/>
    <w:rsid w:val="0073296C"/>
    <w:rsid w:val="007342A6"/>
    <w:rsid w:val="007357B7"/>
    <w:rsid w:val="00736FB6"/>
    <w:rsid w:val="00737E40"/>
    <w:rsid w:val="0074083B"/>
    <w:rsid w:val="00740F5B"/>
    <w:rsid w:val="00743431"/>
    <w:rsid w:val="007443F8"/>
    <w:rsid w:val="007459E8"/>
    <w:rsid w:val="00757FAC"/>
    <w:rsid w:val="00761651"/>
    <w:rsid w:val="00761FA3"/>
    <w:rsid w:val="00765E92"/>
    <w:rsid w:val="00770396"/>
    <w:rsid w:val="007713D1"/>
    <w:rsid w:val="007717C8"/>
    <w:rsid w:val="00772D09"/>
    <w:rsid w:val="007809DD"/>
    <w:rsid w:val="00780CE9"/>
    <w:rsid w:val="00785DA8"/>
    <w:rsid w:val="00786D34"/>
    <w:rsid w:val="00790F30"/>
    <w:rsid w:val="00792178"/>
    <w:rsid w:val="00792D4D"/>
    <w:rsid w:val="007930C3"/>
    <w:rsid w:val="00794705"/>
    <w:rsid w:val="007966B9"/>
    <w:rsid w:val="00796ED1"/>
    <w:rsid w:val="007A3ABA"/>
    <w:rsid w:val="007A3C06"/>
    <w:rsid w:val="007A5670"/>
    <w:rsid w:val="007B21B4"/>
    <w:rsid w:val="007B2FC8"/>
    <w:rsid w:val="007B5526"/>
    <w:rsid w:val="007B5808"/>
    <w:rsid w:val="007B6AEF"/>
    <w:rsid w:val="007B767D"/>
    <w:rsid w:val="007C11CE"/>
    <w:rsid w:val="007C2089"/>
    <w:rsid w:val="007C38F9"/>
    <w:rsid w:val="007C4A10"/>
    <w:rsid w:val="007D331F"/>
    <w:rsid w:val="007D47E4"/>
    <w:rsid w:val="007E091C"/>
    <w:rsid w:val="007E163B"/>
    <w:rsid w:val="007E2F1B"/>
    <w:rsid w:val="007E3F06"/>
    <w:rsid w:val="007F2650"/>
    <w:rsid w:val="007F2A8D"/>
    <w:rsid w:val="007F4AAD"/>
    <w:rsid w:val="007F4B85"/>
    <w:rsid w:val="007F676C"/>
    <w:rsid w:val="007F7B3A"/>
    <w:rsid w:val="0080062D"/>
    <w:rsid w:val="00802258"/>
    <w:rsid w:val="00805DC3"/>
    <w:rsid w:val="0080666C"/>
    <w:rsid w:val="00811D94"/>
    <w:rsid w:val="00812DAB"/>
    <w:rsid w:val="008147DB"/>
    <w:rsid w:val="00815BDD"/>
    <w:rsid w:val="00816368"/>
    <w:rsid w:val="0081656E"/>
    <w:rsid w:val="008252BC"/>
    <w:rsid w:val="00825442"/>
    <w:rsid w:val="0082677E"/>
    <w:rsid w:val="00837468"/>
    <w:rsid w:val="00841270"/>
    <w:rsid w:val="00841AC6"/>
    <w:rsid w:val="00843727"/>
    <w:rsid w:val="00846B75"/>
    <w:rsid w:val="0084715E"/>
    <w:rsid w:val="0084724F"/>
    <w:rsid w:val="00851705"/>
    <w:rsid w:val="0085534E"/>
    <w:rsid w:val="00856730"/>
    <w:rsid w:val="0086155C"/>
    <w:rsid w:val="00862C39"/>
    <w:rsid w:val="008630D8"/>
    <w:rsid w:val="008637E3"/>
    <w:rsid w:val="00864042"/>
    <w:rsid w:val="00864C7B"/>
    <w:rsid w:val="00865222"/>
    <w:rsid w:val="00870A5E"/>
    <w:rsid w:val="008716FF"/>
    <w:rsid w:val="0087206B"/>
    <w:rsid w:val="00872C3C"/>
    <w:rsid w:val="008731FF"/>
    <w:rsid w:val="008745B8"/>
    <w:rsid w:val="00875D2D"/>
    <w:rsid w:val="0087689E"/>
    <w:rsid w:val="00876F6D"/>
    <w:rsid w:val="00884297"/>
    <w:rsid w:val="00885986"/>
    <w:rsid w:val="00891D93"/>
    <w:rsid w:val="00892D6F"/>
    <w:rsid w:val="008938E1"/>
    <w:rsid w:val="0089580A"/>
    <w:rsid w:val="008965A0"/>
    <w:rsid w:val="008A0E88"/>
    <w:rsid w:val="008A2899"/>
    <w:rsid w:val="008A3B04"/>
    <w:rsid w:val="008A4B16"/>
    <w:rsid w:val="008A7E9D"/>
    <w:rsid w:val="008B16BD"/>
    <w:rsid w:val="008B2F33"/>
    <w:rsid w:val="008B3234"/>
    <w:rsid w:val="008B6CCE"/>
    <w:rsid w:val="008B6E31"/>
    <w:rsid w:val="008C00D9"/>
    <w:rsid w:val="008C0B5E"/>
    <w:rsid w:val="008C36E8"/>
    <w:rsid w:val="008C4E0C"/>
    <w:rsid w:val="008C52E2"/>
    <w:rsid w:val="008C7C42"/>
    <w:rsid w:val="008D11F2"/>
    <w:rsid w:val="008D3ABB"/>
    <w:rsid w:val="008D5B16"/>
    <w:rsid w:val="008D706B"/>
    <w:rsid w:val="008E0EB9"/>
    <w:rsid w:val="008E34C9"/>
    <w:rsid w:val="008F3EF9"/>
    <w:rsid w:val="008F4738"/>
    <w:rsid w:val="008F47D8"/>
    <w:rsid w:val="008F5175"/>
    <w:rsid w:val="008F5239"/>
    <w:rsid w:val="00901090"/>
    <w:rsid w:val="009058BE"/>
    <w:rsid w:val="009103CC"/>
    <w:rsid w:val="00911392"/>
    <w:rsid w:val="00914904"/>
    <w:rsid w:val="00914EB6"/>
    <w:rsid w:val="009209AB"/>
    <w:rsid w:val="009218CF"/>
    <w:rsid w:val="009241A6"/>
    <w:rsid w:val="00926872"/>
    <w:rsid w:val="009317E5"/>
    <w:rsid w:val="00934146"/>
    <w:rsid w:val="0093646F"/>
    <w:rsid w:val="009364A9"/>
    <w:rsid w:val="00943874"/>
    <w:rsid w:val="00943FE4"/>
    <w:rsid w:val="009510D5"/>
    <w:rsid w:val="00952A68"/>
    <w:rsid w:val="00953AFB"/>
    <w:rsid w:val="00954D46"/>
    <w:rsid w:val="0095504F"/>
    <w:rsid w:val="009551CC"/>
    <w:rsid w:val="00956D76"/>
    <w:rsid w:val="00956EC3"/>
    <w:rsid w:val="00957034"/>
    <w:rsid w:val="009612A6"/>
    <w:rsid w:val="00961F71"/>
    <w:rsid w:val="00962CA9"/>
    <w:rsid w:val="009651E8"/>
    <w:rsid w:val="00973035"/>
    <w:rsid w:val="009735B0"/>
    <w:rsid w:val="00974FD0"/>
    <w:rsid w:val="00975481"/>
    <w:rsid w:val="00975A5A"/>
    <w:rsid w:val="00975FFF"/>
    <w:rsid w:val="00980C40"/>
    <w:rsid w:val="009854DD"/>
    <w:rsid w:val="009859AF"/>
    <w:rsid w:val="00985DAC"/>
    <w:rsid w:val="00986071"/>
    <w:rsid w:val="00986A5F"/>
    <w:rsid w:val="00987E1D"/>
    <w:rsid w:val="00991DD6"/>
    <w:rsid w:val="00992956"/>
    <w:rsid w:val="00994335"/>
    <w:rsid w:val="00994535"/>
    <w:rsid w:val="009A0419"/>
    <w:rsid w:val="009A2A41"/>
    <w:rsid w:val="009A4B01"/>
    <w:rsid w:val="009B008D"/>
    <w:rsid w:val="009B077B"/>
    <w:rsid w:val="009B372B"/>
    <w:rsid w:val="009B648F"/>
    <w:rsid w:val="009C14C8"/>
    <w:rsid w:val="009C2512"/>
    <w:rsid w:val="009C3C3D"/>
    <w:rsid w:val="009C473C"/>
    <w:rsid w:val="009C489C"/>
    <w:rsid w:val="009C4B71"/>
    <w:rsid w:val="009C5F3E"/>
    <w:rsid w:val="009D357D"/>
    <w:rsid w:val="009D7D8A"/>
    <w:rsid w:val="009E0D76"/>
    <w:rsid w:val="009E3385"/>
    <w:rsid w:val="009E3D44"/>
    <w:rsid w:val="009E3E14"/>
    <w:rsid w:val="009E4512"/>
    <w:rsid w:val="009E6C97"/>
    <w:rsid w:val="009F0B85"/>
    <w:rsid w:val="009F0EAB"/>
    <w:rsid w:val="009F2023"/>
    <w:rsid w:val="009F2120"/>
    <w:rsid w:val="009F2335"/>
    <w:rsid w:val="009F3092"/>
    <w:rsid w:val="009F3FCB"/>
    <w:rsid w:val="009F6120"/>
    <w:rsid w:val="009F6A0B"/>
    <w:rsid w:val="009F6C7D"/>
    <w:rsid w:val="00A02E4A"/>
    <w:rsid w:val="00A049B9"/>
    <w:rsid w:val="00A068E1"/>
    <w:rsid w:val="00A11534"/>
    <w:rsid w:val="00A1414E"/>
    <w:rsid w:val="00A14774"/>
    <w:rsid w:val="00A15873"/>
    <w:rsid w:val="00A23E7F"/>
    <w:rsid w:val="00A240F7"/>
    <w:rsid w:val="00A252C0"/>
    <w:rsid w:val="00A25B87"/>
    <w:rsid w:val="00A25E33"/>
    <w:rsid w:val="00A3076D"/>
    <w:rsid w:val="00A30A0D"/>
    <w:rsid w:val="00A32F7E"/>
    <w:rsid w:val="00A33AAB"/>
    <w:rsid w:val="00A3443F"/>
    <w:rsid w:val="00A351CA"/>
    <w:rsid w:val="00A40BD8"/>
    <w:rsid w:val="00A420AD"/>
    <w:rsid w:val="00A4563B"/>
    <w:rsid w:val="00A475C2"/>
    <w:rsid w:val="00A5007D"/>
    <w:rsid w:val="00A524D1"/>
    <w:rsid w:val="00A55391"/>
    <w:rsid w:val="00A553C8"/>
    <w:rsid w:val="00A55466"/>
    <w:rsid w:val="00A56401"/>
    <w:rsid w:val="00A56957"/>
    <w:rsid w:val="00A56EB7"/>
    <w:rsid w:val="00A61950"/>
    <w:rsid w:val="00A64C3B"/>
    <w:rsid w:val="00A71ED1"/>
    <w:rsid w:val="00A75308"/>
    <w:rsid w:val="00A7588D"/>
    <w:rsid w:val="00A76711"/>
    <w:rsid w:val="00A769F4"/>
    <w:rsid w:val="00A77600"/>
    <w:rsid w:val="00A810FE"/>
    <w:rsid w:val="00A8597B"/>
    <w:rsid w:val="00A86FAA"/>
    <w:rsid w:val="00A87609"/>
    <w:rsid w:val="00A902C9"/>
    <w:rsid w:val="00A919F2"/>
    <w:rsid w:val="00A91E83"/>
    <w:rsid w:val="00A93172"/>
    <w:rsid w:val="00A94255"/>
    <w:rsid w:val="00A944BC"/>
    <w:rsid w:val="00A944D5"/>
    <w:rsid w:val="00A9577C"/>
    <w:rsid w:val="00AA07C8"/>
    <w:rsid w:val="00AA340E"/>
    <w:rsid w:val="00AA497C"/>
    <w:rsid w:val="00AA4B12"/>
    <w:rsid w:val="00AB1167"/>
    <w:rsid w:val="00AB2C6A"/>
    <w:rsid w:val="00AB3DEE"/>
    <w:rsid w:val="00AB6F00"/>
    <w:rsid w:val="00AC195F"/>
    <w:rsid w:val="00AC3C93"/>
    <w:rsid w:val="00AC4B00"/>
    <w:rsid w:val="00AC5126"/>
    <w:rsid w:val="00AC7442"/>
    <w:rsid w:val="00AC768E"/>
    <w:rsid w:val="00AC7EF4"/>
    <w:rsid w:val="00AD3EFC"/>
    <w:rsid w:val="00AD702A"/>
    <w:rsid w:val="00AD7A96"/>
    <w:rsid w:val="00AE3595"/>
    <w:rsid w:val="00AE6B3D"/>
    <w:rsid w:val="00AF09BD"/>
    <w:rsid w:val="00AF2CA9"/>
    <w:rsid w:val="00AF3337"/>
    <w:rsid w:val="00B00E60"/>
    <w:rsid w:val="00B02C69"/>
    <w:rsid w:val="00B03CFD"/>
    <w:rsid w:val="00B06A00"/>
    <w:rsid w:val="00B11DDA"/>
    <w:rsid w:val="00B121A8"/>
    <w:rsid w:val="00B1444E"/>
    <w:rsid w:val="00B16764"/>
    <w:rsid w:val="00B16899"/>
    <w:rsid w:val="00B16EED"/>
    <w:rsid w:val="00B21234"/>
    <w:rsid w:val="00B21E51"/>
    <w:rsid w:val="00B23891"/>
    <w:rsid w:val="00B25346"/>
    <w:rsid w:val="00B26242"/>
    <w:rsid w:val="00B2640E"/>
    <w:rsid w:val="00B267D1"/>
    <w:rsid w:val="00B305F5"/>
    <w:rsid w:val="00B31A42"/>
    <w:rsid w:val="00B32338"/>
    <w:rsid w:val="00B32D6C"/>
    <w:rsid w:val="00B346B8"/>
    <w:rsid w:val="00B34A92"/>
    <w:rsid w:val="00B353B2"/>
    <w:rsid w:val="00B4101A"/>
    <w:rsid w:val="00B42BC6"/>
    <w:rsid w:val="00B42F89"/>
    <w:rsid w:val="00B430B8"/>
    <w:rsid w:val="00B458DF"/>
    <w:rsid w:val="00B46B7B"/>
    <w:rsid w:val="00B512F8"/>
    <w:rsid w:val="00B5154E"/>
    <w:rsid w:val="00B520C5"/>
    <w:rsid w:val="00B53B41"/>
    <w:rsid w:val="00B56ADF"/>
    <w:rsid w:val="00B57837"/>
    <w:rsid w:val="00B6112D"/>
    <w:rsid w:val="00B61645"/>
    <w:rsid w:val="00B61D3A"/>
    <w:rsid w:val="00B62F3F"/>
    <w:rsid w:val="00B660B6"/>
    <w:rsid w:val="00B70FCB"/>
    <w:rsid w:val="00B74D88"/>
    <w:rsid w:val="00B764C4"/>
    <w:rsid w:val="00B77309"/>
    <w:rsid w:val="00B77577"/>
    <w:rsid w:val="00B801CD"/>
    <w:rsid w:val="00B831DE"/>
    <w:rsid w:val="00B8430C"/>
    <w:rsid w:val="00B84437"/>
    <w:rsid w:val="00B845F5"/>
    <w:rsid w:val="00B85E15"/>
    <w:rsid w:val="00B863D5"/>
    <w:rsid w:val="00B949AA"/>
    <w:rsid w:val="00B968CF"/>
    <w:rsid w:val="00BA2CD6"/>
    <w:rsid w:val="00BA5C7B"/>
    <w:rsid w:val="00BA6C2D"/>
    <w:rsid w:val="00BB1E22"/>
    <w:rsid w:val="00BB368C"/>
    <w:rsid w:val="00BB4AE1"/>
    <w:rsid w:val="00BB71EC"/>
    <w:rsid w:val="00BC23E1"/>
    <w:rsid w:val="00BC5B81"/>
    <w:rsid w:val="00BD0C85"/>
    <w:rsid w:val="00BD2696"/>
    <w:rsid w:val="00BD2BE8"/>
    <w:rsid w:val="00BD3103"/>
    <w:rsid w:val="00BD52AB"/>
    <w:rsid w:val="00BD6E0D"/>
    <w:rsid w:val="00BE2BC9"/>
    <w:rsid w:val="00BE39D5"/>
    <w:rsid w:val="00BE5C1A"/>
    <w:rsid w:val="00BE63D7"/>
    <w:rsid w:val="00BF0E04"/>
    <w:rsid w:val="00BF171E"/>
    <w:rsid w:val="00BF1828"/>
    <w:rsid w:val="00BF2400"/>
    <w:rsid w:val="00BF47F7"/>
    <w:rsid w:val="00C0301B"/>
    <w:rsid w:val="00C04C34"/>
    <w:rsid w:val="00C05895"/>
    <w:rsid w:val="00C06843"/>
    <w:rsid w:val="00C06B46"/>
    <w:rsid w:val="00C13870"/>
    <w:rsid w:val="00C14746"/>
    <w:rsid w:val="00C15DFA"/>
    <w:rsid w:val="00C17DAE"/>
    <w:rsid w:val="00C21D8E"/>
    <w:rsid w:val="00C24D0C"/>
    <w:rsid w:val="00C277C1"/>
    <w:rsid w:val="00C31F24"/>
    <w:rsid w:val="00C3700A"/>
    <w:rsid w:val="00C371B1"/>
    <w:rsid w:val="00C37FBA"/>
    <w:rsid w:val="00C40048"/>
    <w:rsid w:val="00C427D0"/>
    <w:rsid w:val="00C4668F"/>
    <w:rsid w:val="00C539AC"/>
    <w:rsid w:val="00C62458"/>
    <w:rsid w:val="00C62631"/>
    <w:rsid w:val="00C62C9C"/>
    <w:rsid w:val="00C63ECC"/>
    <w:rsid w:val="00C65F91"/>
    <w:rsid w:val="00C74675"/>
    <w:rsid w:val="00C81B11"/>
    <w:rsid w:val="00C82198"/>
    <w:rsid w:val="00C87FAD"/>
    <w:rsid w:val="00C9153B"/>
    <w:rsid w:val="00C91F03"/>
    <w:rsid w:val="00C94440"/>
    <w:rsid w:val="00C95180"/>
    <w:rsid w:val="00C96916"/>
    <w:rsid w:val="00CA06F1"/>
    <w:rsid w:val="00CA6637"/>
    <w:rsid w:val="00CB34BC"/>
    <w:rsid w:val="00CB34D6"/>
    <w:rsid w:val="00CB510A"/>
    <w:rsid w:val="00CB78EC"/>
    <w:rsid w:val="00CB7FC3"/>
    <w:rsid w:val="00CC00EF"/>
    <w:rsid w:val="00CC0632"/>
    <w:rsid w:val="00CC3527"/>
    <w:rsid w:val="00CD06C3"/>
    <w:rsid w:val="00CD304C"/>
    <w:rsid w:val="00CD32D5"/>
    <w:rsid w:val="00CD68A6"/>
    <w:rsid w:val="00CD6BB9"/>
    <w:rsid w:val="00CD73F5"/>
    <w:rsid w:val="00CD7DCD"/>
    <w:rsid w:val="00CE36ED"/>
    <w:rsid w:val="00CE3AE9"/>
    <w:rsid w:val="00CE4559"/>
    <w:rsid w:val="00CE60CA"/>
    <w:rsid w:val="00CF2BD8"/>
    <w:rsid w:val="00CF5224"/>
    <w:rsid w:val="00D020EF"/>
    <w:rsid w:val="00D034A1"/>
    <w:rsid w:val="00D03D86"/>
    <w:rsid w:val="00D049DD"/>
    <w:rsid w:val="00D05E0A"/>
    <w:rsid w:val="00D102E3"/>
    <w:rsid w:val="00D16510"/>
    <w:rsid w:val="00D16BEF"/>
    <w:rsid w:val="00D17C9E"/>
    <w:rsid w:val="00D22140"/>
    <w:rsid w:val="00D22734"/>
    <w:rsid w:val="00D253E7"/>
    <w:rsid w:val="00D26B08"/>
    <w:rsid w:val="00D33AD9"/>
    <w:rsid w:val="00D34784"/>
    <w:rsid w:val="00D3518D"/>
    <w:rsid w:val="00D36284"/>
    <w:rsid w:val="00D378A1"/>
    <w:rsid w:val="00D43CD4"/>
    <w:rsid w:val="00D51F9D"/>
    <w:rsid w:val="00D52380"/>
    <w:rsid w:val="00D54B67"/>
    <w:rsid w:val="00D55CA4"/>
    <w:rsid w:val="00D56E71"/>
    <w:rsid w:val="00D56F1C"/>
    <w:rsid w:val="00D57E7B"/>
    <w:rsid w:val="00D634DA"/>
    <w:rsid w:val="00D64199"/>
    <w:rsid w:val="00D666D2"/>
    <w:rsid w:val="00D66BE9"/>
    <w:rsid w:val="00D70847"/>
    <w:rsid w:val="00D712C1"/>
    <w:rsid w:val="00D74973"/>
    <w:rsid w:val="00D76581"/>
    <w:rsid w:val="00D76BF0"/>
    <w:rsid w:val="00D76CD9"/>
    <w:rsid w:val="00D77A9C"/>
    <w:rsid w:val="00D80688"/>
    <w:rsid w:val="00D81C58"/>
    <w:rsid w:val="00D82426"/>
    <w:rsid w:val="00D83714"/>
    <w:rsid w:val="00D84395"/>
    <w:rsid w:val="00D86287"/>
    <w:rsid w:val="00D9195E"/>
    <w:rsid w:val="00D91FF0"/>
    <w:rsid w:val="00D942F2"/>
    <w:rsid w:val="00DA12F5"/>
    <w:rsid w:val="00DA30BB"/>
    <w:rsid w:val="00DA4902"/>
    <w:rsid w:val="00DA5332"/>
    <w:rsid w:val="00DA57FA"/>
    <w:rsid w:val="00DA70B9"/>
    <w:rsid w:val="00DA72EF"/>
    <w:rsid w:val="00DB336A"/>
    <w:rsid w:val="00DB4497"/>
    <w:rsid w:val="00DB468B"/>
    <w:rsid w:val="00DB646D"/>
    <w:rsid w:val="00DB77C1"/>
    <w:rsid w:val="00DC18F5"/>
    <w:rsid w:val="00DC2CCC"/>
    <w:rsid w:val="00DC3685"/>
    <w:rsid w:val="00DC7CFB"/>
    <w:rsid w:val="00DC7FBF"/>
    <w:rsid w:val="00DD1107"/>
    <w:rsid w:val="00DD2870"/>
    <w:rsid w:val="00DD4AB0"/>
    <w:rsid w:val="00DD785F"/>
    <w:rsid w:val="00DD79A7"/>
    <w:rsid w:val="00DE017E"/>
    <w:rsid w:val="00DE0F3D"/>
    <w:rsid w:val="00DE0FD4"/>
    <w:rsid w:val="00DE4009"/>
    <w:rsid w:val="00DE4B3E"/>
    <w:rsid w:val="00DE5435"/>
    <w:rsid w:val="00DE744B"/>
    <w:rsid w:val="00DE7A3C"/>
    <w:rsid w:val="00DF08F3"/>
    <w:rsid w:val="00DF09A3"/>
    <w:rsid w:val="00DF1039"/>
    <w:rsid w:val="00DF11A3"/>
    <w:rsid w:val="00DF77DA"/>
    <w:rsid w:val="00DF7CF6"/>
    <w:rsid w:val="00DF7DEE"/>
    <w:rsid w:val="00E00C1E"/>
    <w:rsid w:val="00E0110D"/>
    <w:rsid w:val="00E03139"/>
    <w:rsid w:val="00E03580"/>
    <w:rsid w:val="00E05A12"/>
    <w:rsid w:val="00E06E08"/>
    <w:rsid w:val="00E0747F"/>
    <w:rsid w:val="00E0754A"/>
    <w:rsid w:val="00E0785D"/>
    <w:rsid w:val="00E123B0"/>
    <w:rsid w:val="00E13018"/>
    <w:rsid w:val="00E15E64"/>
    <w:rsid w:val="00E236FC"/>
    <w:rsid w:val="00E246B1"/>
    <w:rsid w:val="00E329B4"/>
    <w:rsid w:val="00E33F7A"/>
    <w:rsid w:val="00E34B35"/>
    <w:rsid w:val="00E36442"/>
    <w:rsid w:val="00E3662E"/>
    <w:rsid w:val="00E36BDC"/>
    <w:rsid w:val="00E401D7"/>
    <w:rsid w:val="00E4170F"/>
    <w:rsid w:val="00E42E96"/>
    <w:rsid w:val="00E432F7"/>
    <w:rsid w:val="00E46C18"/>
    <w:rsid w:val="00E52059"/>
    <w:rsid w:val="00E52E8A"/>
    <w:rsid w:val="00E56449"/>
    <w:rsid w:val="00E63C6B"/>
    <w:rsid w:val="00E64DE1"/>
    <w:rsid w:val="00E6590E"/>
    <w:rsid w:val="00E66CB1"/>
    <w:rsid w:val="00E675BA"/>
    <w:rsid w:val="00E70845"/>
    <w:rsid w:val="00E70C2B"/>
    <w:rsid w:val="00E70E89"/>
    <w:rsid w:val="00E72F84"/>
    <w:rsid w:val="00E733B5"/>
    <w:rsid w:val="00E73A2D"/>
    <w:rsid w:val="00E73DBC"/>
    <w:rsid w:val="00E7705E"/>
    <w:rsid w:val="00E831FE"/>
    <w:rsid w:val="00E852E7"/>
    <w:rsid w:val="00E8731D"/>
    <w:rsid w:val="00E9033D"/>
    <w:rsid w:val="00E92775"/>
    <w:rsid w:val="00E9281A"/>
    <w:rsid w:val="00E92F9F"/>
    <w:rsid w:val="00E96800"/>
    <w:rsid w:val="00EA2A52"/>
    <w:rsid w:val="00EA73E5"/>
    <w:rsid w:val="00EB34F8"/>
    <w:rsid w:val="00EB3898"/>
    <w:rsid w:val="00EC030E"/>
    <w:rsid w:val="00EC18FE"/>
    <w:rsid w:val="00EC22EF"/>
    <w:rsid w:val="00EC3622"/>
    <w:rsid w:val="00EC64F9"/>
    <w:rsid w:val="00EC7363"/>
    <w:rsid w:val="00EC7D42"/>
    <w:rsid w:val="00ED44D5"/>
    <w:rsid w:val="00ED5044"/>
    <w:rsid w:val="00ED76BF"/>
    <w:rsid w:val="00ED7E3B"/>
    <w:rsid w:val="00EE01AC"/>
    <w:rsid w:val="00EE23D3"/>
    <w:rsid w:val="00EE2E2E"/>
    <w:rsid w:val="00EE38C8"/>
    <w:rsid w:val="00EE63B5"/>
    <w:rsid w:val="00EF12E7"/>
    <w:rsid w:val="00F00026"/>
    <w:rsid w:val="00F00366"/>
    <w:rsid w:val="00F017CE"/>
    <w:rsid w:val="00F02A13"/>
    <w:rsid w:val="00F02B9E"/>
    <w:rsid w:val="00F06DD9"/>
    <w:rsid w:val="00F10C12"/>
    <w:rsid w:val="00F11C57"/>
    <w:rsid w:val="00F12834"/>
    <w:rsid w:val="00F17C17"/>
    <w:rsid w:val="00F20D37"/>
    <w:rsid w:val="00F234E0"/>
    <w:rsid w:val="00F24404"/>
    <w:rsid w:val="00F2440B"/>
    <w:rsid w:val="00F24A04"/>
    <w:rsid w:val="00F25E53"/>
    <w:rsid w:val="00F30BAF"/>
    <w:rsid w:val="00F35FEA"/>
    <w:rsid w:val="00F36549"/>
    <w:rsid w:val="00F37123"/>
    <w:rsid w:val="00F43B11"/>
    <w:rsid w:val="00F43EB3"/>
    <w:rsid w:val="00F44906"/>
    <w:rsid w:val="00F45649"/>
    <w:rsid w:val="00F51AE5"/>
    <w:rsid w:val="00F53E07"/>
    <w:rsid w:val="00F54786"/>
    <w:rsid w:val="00F61EE7"/>
    <w:rsid w:val="00F630D0"/>
    <w:rsid w:val="00F67A90"/>
    <w:rsid w:val="00F722DD"/>
    <w:rsid w:val="00F72C63"/>
    <w:rsid w:val="00F73F61"/>
    <w:rsid w:val="00F758D1"/>
    <w:rsid w:val="00F76E54"/>
    <w:rsid w:val="00F80A8D"/>
    <w:rsid w:val="00F83C08"/>
    <w:rsid w:val="00F83C18"/>
    <w:rsid w:val="00F85CE5"/>
    <w:rsid w:val="00F87C7C"/>
    <w:rsid w:val="00F90D2D"/>
    <w:rsid w:val="00F91029"/>
    <w:rsid w:val="00F922F5"/>
    <w:rsid w:val="00F965A9"/>
    <w:rsid w:val="00F97404"/>
    <w:rsid w:val="00FA1F5B"/>
    <w:rsid w:val="00FA3DFB"/>
    <w:rsid w:val="00FA4444"/>
    <w:rsid w:val="00FA59F5"/>
    <w:rsid w:val="00FB1E85"/>
    <w:rsid w:val="00FB3898"/>
    <w:rsid w:val="00FB5CD7"/>
    <w:rsid w:val="00FC0060"/>
    <w:rsid w:val="00FC41FC"/>
    <w:rsid w:val="00FC6485"/>
    <w:rsid w:val="00FC6ECC"/>
    <w:rsid w:val="00FD064D"/>
    <w:rsid w:val="00FD1FBD"/>
    <w:rsid w:val="00FD3F39"/>
    <w:rsid w:val="00FD5DCC"/>
    <w:rsid w:val="00FE232A"/>
    <w:rsid w:val="00FE24F9"/>
    <w:rsid w:val="00FE39AD"/>
    <w:rsid w:val="00FE7E3D"/>
    <w:rsid w:val="00FF1AC8"/>
    <w:rsid w:val="00FF2759"/>
    <w:rsid w:val="00FF2A99"/>
    <w:rsid w:val="00FF3F6C"/>
    <w:rsid w:val="00FF5A8B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9D"/>
  </w:style>
  <w:style w:type="paragraph" w:styleId="Heading1">
    <w:name w:val="heading 1"/>
    <w:basedOn w:val="Normal"/>
    <w:next w:val="Normal"/>
    <w:link w:val="Heading1Char"/>
    <w:qFormat/>
    <w:rsid w:val="00A33A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3AAB"/>
    <w:pPr>
      <w:keepNext/>
      <w:spacing w:after="0" w:line="240" w:lineRule="auto"/>
      <w:outlineLvl w:val="1"/>
    </w:pPr>
    <w:rPr>
      <w:rFonts w:ascii="AcadNusx" w:eastAsia="Times New Roman" w:hAnsi="AcadNusx" w:cs="AcadNusx"/>
      <w:b/>
      <w:bCs/>
      <w:sz w:val="20"/>
      <w:szCs w:val="20"/>
      <w:lang w:val="en-Z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01D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70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70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847"/>
    <w:rPr>
      <w:vertAlign w:val="superscript"/>
    </w:rPr>
  </w:style>
  <w:style w:type="character" w:styleId="Hyperlink">
    <w:name w:val="Hyperlink"/>
    <w:basedOn w:val="DefaultParagraphFont"/>
    <w:unhideWhenUsed/>
    <w:rsid w:val="00266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3A02"/>
  </w:style>
  <w:style w:type="paragraph" w:styleId="Footer">
    <w:name w:val="footer"/>
    <w:basedOn w:val="Normal"/>
    <w:link w:val="FooterChar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3A02"/>
  </w:style>
  <w:style w:type="paragraph" w:styleId="BalloonText">
    <w:name w:val="Balloon Text"/>
    <w:basedOn w:val="Normal"/>
    <w:link w:val="BalloonTextChar"/>
    <w:unhideWhenUsed/>
    <w:rsid w:val="006F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2F84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nhideWhenUsed/>
    <w:rsid w:val="00E72F8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E72F8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nhideWhenUsed/>
    <w:rsid w:val="00D51F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1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1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1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1F9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29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29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2962"/>
    <w:rPr>
      <w:vertAlign w:val="superscript"/>
    </w:rPr>
  </w:style>
  <w:style w:type="paragraph" w:customStyle="1" w:styleId="mimgebixml">
    <w:name w:val="mimgeb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xexml">
    <w:name w:val="saxe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igixml">
    <w:name w:val="tarig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ilixml">
    <w:name w:val="adgil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taurixml">
    <w:name w:val="sataur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C365B"/>
  </w:style>
  <w:style w:type="character" w:customStyle="1" w:styleId="Heading1Char">
    <w:name w:val="Heading 1 Char"/>
    <w:basedOn w:val="DefaultParagraphFont"/>
    <w:link w:val="Heading1"/>
    <w:rsid w:val="00A33AA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A33AAB"/>
    <w:rPr>
      <w:rFonts w:ascii="AcadNusx" w:eastAsia="Times New Roman" w:hAnsi="AcadNusx" w:cs="AcadNusx"/>
      <w:b/>
      <w:bCs/>
      <w:sz w:val="20"/>
      <w:szCs w:val="20"/>
      <w:lang w:val="en-ZA" w:eastAsia="ru-RU"/>
    </w:rPr>
  </w:style>
  <w:style w:type="numbering" w:customStyle="1" w:styleId="NoList1">
    <w:name w:val="No List1"/>
    <w:next w:val="NoList"/>
    <w:uiPriority w:val="99"/>
    <w:semiHidden/>
    <w:unhideWhenUsed/>
    <w:rsid w:val="00A33AAB"/>
  </w:style>
  <w:style w:type="table" w:customStyle="1" w:styleId="TableGrid1">
    <w:name w:val="Table Grid1"/>
    <w:basedOn w:val="TableNormal"/>
    <w:next w:val="TableGrid"/>
    <w:rsid w:val="00A3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33AAB"/>
  </w:style>
  <w:style w:type="paragraph" w:styleId="BodyText">
    <w:name w:val="Body Text"/>
    <w:basedOn w:val="Normal"/>
    <w:link w:val="BodyTextChar"/>
    <w:unhideWhenUsed/>
    <w:rsid w:val="00A33AAB"/>
    <w:pPr>
      <w:spacing w:after="120"/>
    </w:pPr>
    <w:rPr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A33AAB"/>
    <w:rPr>
      <w:rFonts w:eastAsiaTheme="minorEastAsia"/>
      <w:lang w:val="ru-RU" w:eastAsia="ru-RU"/>
    </w:rPr>
  </w:style>
  <w:style w:type="paragraph" w:styleId="NormalWeb">
    <w:name w:val="Normal (Web)"/>
    <w:basedOn w:val="Normal"/>
    <w:unhideWhenUsed/>
    <w:rsid w:val="00A3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A33AAB"/>
  </w:style>
  <w:style w:type="character" w:customStyle="1" w:styleId="longtext">
    <w:name w:val="long_text"/>
    <w:basedOn w:val="DefaultParagraphFont"/>
    <w:rsid w:val="00A33AAB"/>
  </w:style>
  <w:style w:type="character" w:styleId="Strong">
    <w:name w:val="Strong"/>
    <w:basedOn w:val="DefaultParagraphFont"/>
    <w:qFormat/>
    <w:rsid w:val="00A33AAB"/>
    <w:rPr>
      <w:b/>
      <w:bCs/>
    </w:rPr>
  </w:style>
  <w:style w:type="paragraph" w:customStyle="1" w:styleId="Temo">
    <w:name w:val="Temo"/>
    <w:basedOn w:val="Normal"/>
    <w:rsid w:val="00A33AAB"/>
    <w:pPr>
      <w:widowControl w:val="0"/>
      <w:spacing w:after="0" w:line="240" w:lineRule="auto"/>
      <w:ind w:firstLine="340"/>
      <w:jc w:val="both"/>
    </w:pPr>
    <w:rPr>
      <w:rFonts w:ascii="AacadLN" w:eastAsia="Times New Roman" w:hAnsi="AacadLN" w:cs="Times New Roman"/>
      <w:snapToGrid w:val="0"/>
      <w:sz w:val="20"/>
      <w:szCs w:val="20"/>
      <w:lang w:val="ru-RU"/>
    </w:rPr>
  </w:style>
  <w:style w:type="paragraph" w:styleId="NoSpacing">
    <w:name w:val="No Spacing"/>
    <w:uiPriority w:val="1"/>
    <w:qFormat/>
    <w:rsid w:val="00A33AAB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A33A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3AAB"/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A33AA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adNusx">
    <w:name w:val="Обычный + AcadNusx"/>
    <w:basedOn w:val="Normal"/>
    <w:rsid w:val="00A33AAB"/>
    <w:pPr>
      <w:spacing w:after="0" w:line="360" w:lineRule="auto"/>
      <w:ind w:left="360"/>
    </w:pPr>
    <w:rPr>
      <w:rFonts w:ascii="AcadNusx" w:eastAsia="Times New Roman" w:hAnsi="AcadNusx" w:cs="Times New Roman"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A33A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33A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A33A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A33A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A33AAB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B26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51AFC-80F5-43CE-9B66-C5941412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nino.kvirikashvili</cp:lastModifiedBy>
  <cp:revision>1974</cp:revision>
  <cp:lastPrinted>2022-12-21T09:29:00Z</cp:lastPrinted>
  <dcterms:created xsi:type="dcterms:W3CDTF">2021-10-11T09:29:00Z</dcterms:created>
  <dcterms:modified xsi:type="dcterms:W3CDTF">2023-06-22T12:13:00Z</dcterms:modified>
</cp:coreProperties>
</file>